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69E" w:rsidRPr="003E069E" w:rsidRDefault="003E069E" w:rsidP="003E069E">
      <w:pPr>
        <w:widowControl w:val="0"/>
        <w:autoSpaceDE w:val="0"/>
        <w:autoSpaceDN w:val="0"/>
        <w:adjustRightInd w:val="0"/>
        <w:spacing w:after="0" w:line="240" w:lineRule="auto"/>
        <w:jc w:val="right"/>
        <w:rPr>
          <w:rFonts w:ascii="Times New Roman" w:hAnsi="Times New Roman"/>
          <w:sz w:val="28"/>
          <w:szCs w:val="28"/>
        </w:rPr>
      </w:pPr>
      <w:r w:rsidRPr="003E069E">
        <w:rPr>
          <w:rFonts w:ascii="Times New Roman" w:hAnsi="Times New Roman"/>
          <w:sz w:val="28"/>
          <w:szCs w:val="28"/>
        </w:rPr>
        <w:t>Приложение 12</w:t>
      </w:r>
    </w:p>
    <w:p w:rsidR="003E069E" w:rsidRPr="003E069E" w:rsidRDefault="003E069E" w:rsidP="003E069E">
      <w:pPr>
        <w:widowControl w:val="0"/>
        <w:autoSpaceDE w:val="0"/>
        <w:autoSpaceDN w:val="0"/>
        <w:adjustRightInd w:val="0"/>
        <w:spacing w:after="0" w:line="240" w:lineRule="auto"/>
        <w:jc w:val="right"/>
        <w:rPr>
          <w:rFonts w:ascii="Times New Roman" w:hAnsi="Times New Roman"/>
          <w:sz w:val="28"/>
          <w:szCs w:val="28"/>
        </w:rPr>
      </w:pPr>
      <w:r w:rsidRPr="003E069E">
        <w:rPr>
          <w:rFonts w:ascii="Times New Roman" w:hAnsi="Times New Roman"/>
          <w:sz w:val="28"/>
          <w:szCs w:val="28"/>
        </w:rPr>
        <w:t>к коллективному договору учреждения</w:t>
      </w:r>
    </w:p>
    <w:p w:rsidR="003E069E" w:rsidRPr="003E069E" w:rsidRDefault="003E069E" w:rsidP="003E069E">
      <w:pPr>
        <w:widowControl w:val="0"/>
        <w:autoSpaceDE w:val="0"/>
        <w:autoSpaceDN w:val="0"/>
        <w:adjustRightInd w:val="0"/>
        <w:spacing w:after="0" w:line="240" w:lineRule="auto"/>
        <w:jc w:val="right"/>
        <w:rPr>
          <w:rFonts w:ascii="Times New Roman" w:hAnsi="Times New Roman"/>
          <w:sz w:val="28"/>
          <w:szCs w:val="28"/>
        </w:rPr>
      </w:pPr>
      <w:r w:rsidRPr="003E069E">
        <w:rPr>
          <w:rFonts w:ascii="Times New Roman" w:hAnsi="Times New Roman"/>
          <w:sz w:val="28"/>
          <w:szCs w:val="28"/>
        </w:rPr>
        <w:t xml:space="preserve">на 2022-2025 годы </w:t>
      </w:r>
    </w:p>
    <w:p w:rsidR="003E069E" w:rsidRPr="003E069E" w:rsidRDefault="003E069E" w:rsidP="003E069E">
      <w:pPr>
        <w:widowControl w:val="0"/>
        <w:autoSpaceDE w:val="0"/>
        <w:autoSpaceDN w:val="0"/>
        <w:adjustRightInd w:val="0"/>
        <w:spacing w:after="0" w:line="240" w:lineRule="auto"/>
        <w:jc w:val="right"/>
        <w:rPr>
          <w:rFonts w:ascii="Times New Roman" w:hAnsi="Times New Roman"/>
          <w:sz w:val="28"/>
          <w:szCs w:val="28"/>
        </w:rPr>
      </w:pPr>
    </w:p>
    <w:p w:rsidR="003E069E" w:rsidRPr="003E069E" w:rsidRDefault="003E069E" w:rsidP="003E069E">
      <w:pPr>
        <w:widowControl w:val="0"/>
        <w:autoSpaceDE w:val="0"/>
        <w:autoSpaceDN w:val="0"/>
        <w:adjustRightInd w:val="0"/>
        <w:spacing w:after="0" w:line="240" w:lineRule="auto"/>
        <w:rPr>
          <w:rFonts w:ascii="Times New Roman" w:hAnsi="Times New Roman"/>
          <w:sz w:val="28"/>
          <w:szCs w:val="28"/>
        </w:rPr>
      </w:pPr>
    </w:p>
    <w:p w:rsidR="003E069E" w:rsidRPr="003E069E" w:rsidRDefault="003E069E" w:rsidP="003E069E">
      <w:pPr>
        <w:spacing w:after="0" w:line="240" w:lineRule="auto"/>
        <w:jc w:val="center"/>
        <w:rPr>
          <w:rFonts w:ascii="Times New Roman" w:hAnsi="Times New Roman"/>
          <w:b/>
          <w:sz w:val="28"/>
          <w:szCs w:val="28"/>
        </w:rPr>
      </w:pPr>
      <w:r w:rsidRPr="003E069E">
        <w:rPr>
          <w:rFonts w:ascii="Times New Roman" w:hAnsi="Times New Roman"/>
          <w:b/>
          <w:sz w:val="28"/>
          <w:szCs w:val="28"/>
        </w:rPr>
        <w:t>ПРАВИЛА</w:t>
      </w:r>
    </w:p>
    <w:p w:rsidR="003E069E" w:rsidRPr="003E069E" w:rsidRDefault="003E069E" w:rsidP="003E069E">
      <w:pPr>
        <w:spacing w:after="0" w:line="240" w:lineRule="auto"/>
        <w:jc w:val="center"/>
        <w:rPr>
          <w:rFonts w:ascii="Times New Roman" w:hAnsi="Times New Roman"/>
          <w:b/>
          <w:sz w:val="28"/>
          <w:szCs w:val="28"/>
        </w:rPr>
      </w:pPr>
      <w:r w:rsidRPr="003E069E">
        <w:rPr>
          <w:rFonts w:ascii="Times New Roman" w:hAnsi="Times New Roman"/>
          <w:b/>
          <w:sz w:val="28"/>
          <w:szCs w:val="28"/>
        </w:rPr>
        <w:t>ВНУТРЕННЕГО ТРУДОВОГО РАСПОРЯДКА</w:t>
      </w:r>
    </w:p>
    <w:p w:rsidR="003E069E" w:rsidRPr="003E069E" w:rsidRDefault="003E069E" w:rsidP="003E069E">
      <w:pPr>
        <w:autoSpaceDE w:val="0"/>
        <w:autoSpaceDN w:val="0"/>
        <w:adjustRightInd w:val="0"/>
        <w:spacing w:after="0" w:line="240" w:lineRule="auto"/>
        <w:jc w:val="center"/>
        <w:outlineLvl w:val="0"/>
        <w:rPr>
          <w:rFonts w:ascii="Times New Roman" w:hAnsi="Times New Roman"/>
          <w:b/>
          <w:sz w:val="28"/>
          <w:szCs w:val="28"/>
        </w:rPr>
      </w:pPr>
      <w:r w:rsidRPr="003E069E">
        <w:rPr>
          <w:rFonts w:ascii="Times New Roman" w:hAnsi="Times New Roman"/>
          <w:b/>
          <w:sz w:val="28"/>
          <w:szCs w:val="28"/>
        </w:rPr>
        <w:t>бюджетного у</w:t>
      </w:r>
      <w:bookmarkStart w:id="0" w:name="_GoBack"/>
      <w:bookmarkEnd w:id="0"/>
      <w:r w:rsidRPr="003E069E">
        <w:rPr>
          <w:rFonts w:ascii="Times New Roman" w:hAnsi="Times New Roman"/>
          <w:b/>
          <w:sz w:val="28"/>
          <w:szCs w:val="28"/>
        </w:rPr>
        <w:t xml:space="preserve">чреждения Ханты-Мансийского автономного округа – Югры «Октябрьский районный комплексный центр социального </w:t>
      </w:r>
    </w:p>
    <w:p w:rsidR="003E069E" w:rsidRPr="003E069E" w:rsidRDefault="003E069E" w:rsidP="003E069E">
      <w:pPr>
        <w:autoSpaceDE w:val="0"/>
        <w:autoSpaceDN w:val="0"/>
        <w:adjustRightInd w:val="0"/>
        <w:spacing w:after="0" w:line="240" w:lineRule="auto"/>
        <w:jc w:val="center"/>
        <w:outlineLvl w:val="0"/>
        <w:rPr>
          <w:rFonts w:ascii="Times New Roman" w:hAnsi="Times New Roman"/>
          <w:b/>
          <w:sz w:val="28"/>
          <w:szCs w:val="28"/>
        </w:rPr>
      </w:pPr>
      <w:r w:rsidRPr="003E069E">
        <w:rPr>
          <w:rFonts w:ascii="Times New Roman" w:hAnsi="Times New Roman"/>
          <w:b/>
          <w:sz w:val="28"/>
          <w:szCs w:val="28"/>
        </w:rPr>
        <w:t>обслуживания населения»</w:t>
      </w:r>
    </w:p>
    <w:p w:rsidR="003E069E" w:rsidRPr="003E069E" w:rsidRDefault="003E069E" w:rsidP="003E069E">
      <w:pPr>
        <w:widowControl w:val="0"/>
        <w:autoSpaceDE w:val="0"/>
        <w:autoSpaceDN w:val="0"/>
        <w:adjustRightInd w:val="0"/>
        <w:spacing w:after="0" w:line="240" w:lineRule="auto"/>
        <w:rPr>
          <w:rFonts w:ascii="Times New Roman" w:hAnsi="Times New Roman"/>
          <w:sz w:val="28"/>
          <w:szCs w:val="28"/>
        </w:rPr>
      </w:pP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r w:rsidRPr="003E069E">
        <w:rPr>
          <w:rFonts w:ascii="Times New Roman" w:hAnsi="Times New Roman" w:cs="Times New Roman"/>
          <w:sz w:val="28"/>
          <w:szCs w:val="28"/>
        </w:rPr>
        <w:t>1. Общие положения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 Настоящие Правила внутреннего трудового распорядка (далее - Правила) определяют трудовой распорядок в бюджетном учреждении Ханты-Мансийского автономного округа – Югры  «Октябрьский районный комплексный центр социального обслуживания населения»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1.3. В настоящих Правилах используются следующие понятия: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«Работодатель» - бюджетное учреждение Ханты-Мансийского автономного округа – Югры «Октябрьский районный комплексный центр социального обслуживания населения»;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5" w:history="1">
        <w:r w:rsidRPr="003E069E">
          <w:rPr>
            <w:rStyle w:val="a3"/>
            <w:rFonts w:ascii="Times New Roman" w:hAnsi="Times New Roman" w:cs="Times New Roman"/>
            <w:color w:val="auto"/>
            <w:sz w:val="28"/>
            <w:szCs w:val="28"/>
            <w:u w:val="none"/>
          </w:rPr>
          <w:t>ст. 16</w:t>
        </w:r>
      </w:hyperlink>
      <w:r w:rsidRPr="003E069E">
        <w:rPr>
          <w:rFonts w:ascii="Times New Roman" w:hAnsi="Times New Roman" w:cs="Times New Roman"/>
          <w:sz w:val="28"/>
          <w:szCs w:val="28"/>
        </w:rPr>
        <w:t xml:space="preserve"> ТК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«дисциплина труда» - обязательное для всех работников подчинение правилам поведения, определенным в соответствии с Трудовым </w:t>
      </w:r>
      <w:hyperlink r:id="rId6"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1.4. Действие настоящих Правил распространяется на всех работников Учреждения.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1.6. Официальным представителем Работодателя является директор.</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3E069E" w:rsidRPr="003E069E" w:rsidRDefault="003E069E" w:rsidP="003E069E">
      <w:pPr>
        <w:pStyle w:val="ConsPlusNormal"/>
        <w:spacing w:after="0" w:line="240" w:lineRule="auto"/>
        <w:jc w:val="both"/>
        <w:rPr>
          <w:rFonts w:ascii="Times New Roman" w:hAnsi="Times New Roman" w:cs="Times New Roman"/>
          <w:sz w:val="28"/>
          <w:szCs w:val="28"/>
        </w:rPr>
      </w:pP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r w:rsidRPr="003E069E">
        <w:rPr>
          <w:rFonts w:ascii="Times New Roman" w:hAnsi="Times New Roman" w:cs="Times New Roman"/>
          <w:sz w:val="28"/>
          <w:szCs w:val="28"/>
        </w:rPr>
        <w:t>2. Порядок приема работников</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w:t>
      </w:r>
      <w:hyperlink r:id="rId7" w:history="1">
        <w:r w:rsidRPr="003E069E">
          <w:rPr>
            <w:rStyle w:val="a3"/>
            <w:rFonts w:ascii="Times New Roman" w:hAnsi="Times New Roman" w:cs="Times New Roman"/>
            <w:color w:val="auto"/>
            <w:sz w:val="28"/>
            <w:szCs w:val="28"/>
            <w:u w:val="none"/>
          </w:rPr>
          <w:t>ст. ст. 16</w:t>
        </w:r>
      </w:hyperlink>
      <w:r w:rsidRPr="003E069E">
        <w:rPr>
          <w:rFonts w:ascii="Times New Roman" w:hAnsi="Times New Roman" w:cs="Times New Roman"/>
          <w:sz w:val="28"/>
          <w:szCs w:val="28"/>
        </w:rPr>
        <w:t xml:space="preserve">, </w:t>
      </w:r>
      <w:hyperlink r:id="rId8" w:history="1">
        <w:r w:rsidRPr="003E069E">
          <w:rPr>
            <w:rStyle w:val="a3"/>
            <w:rFonts w:ascii="Times New Roman" w:hAnsi="Times New Roman" w:cs="Times New Roman"/>
            <w:color w:val="auto"/>
            <w:sz w:val="28"/>
            <w:szCs w:val="28"/>
            <w:u w:val="none"/>
          </w:rPr>
          <w:t>58</w:t>
        </w:r>
      </w:hyperlink>
      <w:r w:rsidRPr="003E069E">
        <w:rPr>
          <w:rFonts w:ascii="Times New Roman" w:hAnsi="Times New Roman" w:cs="Times New Roman"/>
          <w:sz w:val="28"/>
          <w:szCs w:val="28"/>
        </w:rPr>
        <w:t xml:space="preserve">, </w:t>
      </w:r>
      <w:hyperlink r:id="rId9" w:history="1">
        <w:r w:rsidRPr="003E069E">
          <w:rPr>
            <w:rStyle w:val="a3"/>
            <w:rFonts w:ascii="Times New Roman" w:hAnsi="Times New Roman" w:cs="Times New Roman"/>
            <w:color w:val="auto"/>
            <w:sz w:val="28"/>
            <w:szCs w:val="28"/>
            <w:u w:val="none"/>
          </w:rPr>
          <w:t>59</w:t>
        </w:r>
      </w:hyperlink>
      <w:r w:rsidRPr="003E069E">
        <w:rPr>
          <w:rFonts w:ascii="Times New Roman" w:hAnsi="Times New Roman" w:cs="Times New Roman"/>
          <w:sz w:val="28"/>
          <w:szCs w:val="28"/>
        </w:rPr>
        <w:t xml:space="preserve">, </w:t>
      </w:r>
      <w:hyperlink r:id="rId10" w:history="1">
        <w:r w:rsidRPr="003E069E">
          <w:rPr>
            <w:rStyle w:val="a3"/>
            <w:rFonts w:ascii="Times New Roman" w:hAnsi="Times New Roman" w:cs="Times New Roman"/>
            <w:color w:val="auto"/>
            <w:sz w:val="28"/>
            <w:szCs w:val="28"/>
            <w:u w:val="none"/>
          </w:rPr>
          <w:t>65</w:t>
        </w:r>
      </w:hyperlink>
      <w:r w:rsidRPr="003E069E">
        <w:rPr>
          <w:rFonts w:ascii="Times New Roman" w:hAnsi="Times New Roman" w:cs="Times New Roman"/>
          <w:sz w:val="28"/>
          <w:szCs w:val="28"/>
        </w:rPr>
        <w:t xml:space="preserve">, </w:t>
      </w:r>
      <w:hyperlink r:id="rId11" w:history="1">
        <w:r w:rsidRPr="003E069E">
          <w:rPr>
            <w:rStyle w:val="a3"/>
            <w:rFonts w:ascii="Times New Roman" w:hAnsi="Times New Roman" w:cs="Times New Roman"/>
            <w:color w:val="auto"/>
            <w:sz w:val="28"/>
            <w:szCs w:val="28"/>
            <w:u w:val="none"/>
          </w:rPr>
          <w:t>66</w:t>
        </w:r>
      </w:hyperlink>
      <w:r w:rsidRPr="003E069E">
        <w:rPr>
          <w:rFonts w:ascii="Times New Roman" w:hAnsi="Times New Roman" w:cs="Times New Roman"/>
          <w:sz w:val="28"/>
          <w:szCs w:val="28"/>
        </w:rPr>
        <w:t xml:space="preserve">, </w:t>
      </w:r>
      <w:hyperlink r:id="rId12" w:history="1">
        <w:r w:rsidRPr="003E069E">
          <w:rPr>
            <w:rStyle w:val="a3"/>
            <w:rFonts w:ascii="Times New Roman" w:hAnsi="Times New Roman" w:cs="Times New Roman"/>
            <w:color w:val="auto"/>
            <w:sz w:val="28"/>
            <w:szCs w:val="28"/>
            <w:u w:val="none"/>
          </w:rPr>
          <w:t>67</w:t>
        </w:r>
      </w:hyperlink>
      <w:r w:rsidRPr="003E069E">
        <w:rPr>
          <w:rFonts w:ascii="Times New Roman" w:hAnsi="Times New Roman" w:cs="Times New Roman"/>
          <w:sz w:val="28"/>
          <w:szCs w:val="28"/>
        </w:rPr>
        <w:t xml:space="preserve">, </w:t>
      </w:r>
      <w:hyperlink r:id="rId13" w:history="1">
        <w:r w:rsidRPr="003E069E">
          <w:rPr>
            <w:rStyle w:val="a3"/>
            <w:rFonts w:ascii="Times New Roman" w:hAnsi="Times New Roman" w:cs="Times New Roman"/>
            <w:color w:val="auto"/>
            <w:sz w:val="28"/>
            <w:szCs w:val="28"/>
            <w:u w:val="none"/>
          </w:rPr>
          <w:t>67.1</w:t>
        </w:r>
      </w:hyperlink>
      <w:r w:rsidRPr="003E069E">
        <w:rPr>
          <w:rFonts w:ascii="Times New Roman" w:hAnsi="Times New Roman" w:cs="Times New Roman"/>
          <w:sz w:val="28"/>
          <w:szCs w:val="28"/>
        </w:rPr>
        <w:t xml:space="preserve">, </w:t>
      </w:r>
      <w:hyperlink r:id="rId14" w:history="1">
        <w:r w:rsidRPr="003E069E">
          <w:rPr>
            <w:rStyle w:val="a3"/>
            <w:rFonts w:ascii="Times New Roman" w:hAnsi="Times New Roman" w:cs="Times New Roman"/>
            <w:color w:val="auto"/>
            <w:sz w:val="28"/>
            <w:szCs w:val="28"/>
            <w:u w:val="none"/>
          </w:rPr>
          <w:t>68</w:t>
        </w:r>
      </w:hyperlink>
      <w:r w:rsidRPr="003E069E">
        <w:rPr>
          <w:rFonts w:ascii="Times New Roman" w:hAnsi="Times New Roman" w:cs="Times New Roman"/>
          <w:sz w:val="28"/>
          <w:szCs w:val="28"/>
        </w:rPr>
        <w:t xml:space="preserve">, </w:t>
      </w:r>
      <w:hyperlink r:id="rId15" w:history="1">
        <w:r w:rsidRPr="003E069E">
          <w:rPr>
            <w:rStyle w:val="a3"/>
            <w:rFonts w:ascii="Times New Roman" w:hAnsi="Times New Roman" w:cs="Times New Roman"/>
            <w:color w:val="auto"/>
            <w:sz w:val="28"/>
            <w:szCs w:val="28"/>
            <w:u w:val="none"/>
          </w:rPr>
          <w:t>69</w:t>
        </w:r>
      </w:hyperlink>
      <w:r w:rsidRPr="003E069E">
        <w:rPr>
          <w:rFonts w:ascii="Times New Roman" w:hAnsi="Times New Roman" w:cs="Times New Roman"/>
          <w:sz w:val="28"/>
          <w:szCs w:val="28"/>
        </w:rPr>
        <w:t xml:space="preserve">, </w:t>
      </w:r>
      <w:hyperlink r:id="rId16" w:history="1">
        <w:r w:rsidRPr="003E069E">
          <w:rPr>
            <w:rStyle w:val="a3"/>
            <w:rFonts w:ascii="Times New Roman" w:hAnsi="Times New Roman" w:cs="Times New Roman"/>
            <w:color w:val="auto"/>
            <w:sz w:val="28"/>
            <w:szCs w:val="28"/>
            <w:u w:val="none"/>
          </w:rPr>
          <w:t>70</w:t>
        </w:r>
      </w:hyperlink>
      <w:r w:rsidRPr="003E069E">
        <w:rPr>
          <w:rFonts w:ascii="Times New Roman" w:hAnsi="Times New Roman" w:cs="Times New Roman"/>
          <w:sz w:val="28"/>
          <w:szCs w:val="28"/>
        </w:rPr>
        <w:t xml:space="preserve">, </w:t>
      </w:r>
      <w:hyperlink r:id="rId17" w:history="1">
        <w:r w:rsidRPr="003E069E">
          <w:rPr>
            <w:rStyle w:val="a3"/>
            <w:rFonts w:ascii="Times New Roman" w:hAnsi="Times New Roman" w:cs="Times New Roman"/>
            <w:color w:val="auto"/>
            <w:sz w:val="28"/>
            <w:szCs w:val="28"/>
            <w:u w:val="none"/>
          </w:rPr>
          <w:t>212</w:t>
        </w:r>
      </w:hyperlink>
      <w:r w:rsidRPr="003E069E">
        <w:rPr>
          <w:rFonts w:ascii="Times New Roman" w:hAnsi="Times New Roman" w:cs="Times New Roman"/>
          <w:sz w:val="28"/>
          <w:szCs w:val="28"/>
        </w:rPr>
        <w:t>,</w:t>
      </w:r>
    </w:p>
    <w:p w:rsidR="003E069E" w:rsidRPr="003E069E" w:rsidRDefault="003E069E" w:rsidP="003E069E">
      <w:pPr>
        <w:pStyle w:val="ConsPlusNormal"/>
        <w:spacing w:after="0" w:line="240" w:lineRule="auto"/>
        <w:jc w:val="center"/>
        <w:rPr>
          <w:rFonts w:ascii="Times New Roman" w:hAnsi="Times New Roman" w:cs="Times New Roman"/>
          <w:sz w:val="28"/>
          <w:szCs w:val="28"/>
        </w:rPr>
      </w:pPr>
      <w:hyperlink r:id="rId18" w:history="1">
        <w:r w:rsidRPr="003E069E">
          <w:rPr>
            <w:rStyle w:val="a3"/>
            <w:rFonts w:ascii="Times New Roman" w:hAnsi="Times New Roman" w:cs="Times New Roman"/>
            <w:color w:val="auto"/>
            <w:sz w:val="28"/>
            <w:szCs w:val="28"/>
            <w:u w:val="none"/>
          </w:rPr>
          <w:t>213</w:t>
        </w:r>
      </w:hyperlink>
      <w:r w:rsidRPr="003E069E">
        <w:rPr>
          <w:rFonts w:ascii="Times New Roman" w:hAnsi="Times New Roman" w:cs="Times New Roman"/>
          <w:sz w:val="28"/>
          <w:szCs w:val="28"/>
        </w:rPr>
        <w:t xml:space="preserve">, </w:t>
      </w:r>
      <w:hyperlink r:id="rId19" w:history="1">
        <w:r w:rsidRPr="003E069E">
          <w:rPr>
            <w:rStyle w:val="a3"/>
            <w:rFonts w:ascii="Times New Roman" w:hAnsi="Times New Roman" w:cs="Times New Roman"/>
            <w:color w:val="auto"/>
            <w:sz w:val="28"/>
            <w:szCs w:val="28"/>
            <w:u w:val="none"/>
          </w:rPr>
          <w:t>266</w:t>
        </w:r>
      </w:hyperlink>
      <w:r w:rsidRPr="003E069E">
        <w:rPr>
          <w:rFonts w:ascii="Times New Roman" w:hAnsi="Times New Roman" w:cs="Times New Roman"/>
          <w:sz w:val="28"/>
          <w:szCs w:val="28"/>
        </w:rPr>
        <w:t xml:space="preserve">, </w:t>
      </w:r>
      <w:hyperlink r:id="rId20" w:history="1">
        <w:r w:rsidRPr="003E069E">
          <w:rPr>
            <w:rStyle w:val="a3"/>
            <w:rFonts w:ascii="Times New Roman" w:hAnsi="Times New Roman" w:cs="Times New Roman"/>
            <w:color w:val="auto"/>
            <w:sz w:val="28"/>
            <w:szCs w:val="28"/>
            <w:u w:val="none"/>
          </w:rPr>
          <w:t>289</w:t>
        </w:r>
      </w:hyperlink>
      <w:r w:rsidRPr="003E069E">
        <w:rPr>
          <w:rFonts w:ascii="Times New Roman" w:hAnsi="Times New Roman" w:cs="Times New Roman"/>
          <w:sz w:val="28"/>
          <w:szCs w:val="28"/>
        </w:rPr>
        <w:t xml:space="preserve"> ТК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2.1. Работники реализуют право на труд путем заключения письменного трудового договора.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2.3. При заключении трудового договора лицо, поступающее на работу, предъявляет Работодателю:</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паспорт или иной документ, удостоверяющий личность;</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страховое свидетельство обязательного пенсионного страхования, за исключением случаев, когда трудовой договор заключается впервые;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1"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 федеральным законом не допускаются лица, имеющие (имевшие) судимость, подвергающиеся (подвергавшиеся) уголовному преследованию;</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иные документы - согласно требованиям действующего законодательства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Заключение трудового договора без предъявления указанных документов не производится.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2.8. Трудовые договоры могут заключаться: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 на неопределенный срок;</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2) на определенный срок - не более пяти лет (срочный трудовой договор), если иное не установлено Трудовым </w:t>
      </w:r>
      <w:hyperlink r:id="rId22"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 другими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2.9. Срочный трудовой договор может заключаться в случаях, предусмотренных Трудовым </w:t>
      </w:r>
      <w:hyperlink r:id="rId23"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2.13. Испытание при приеме на работу не устанавливается, для: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беременных женщин и женщин, имеющих детей в возрасте до полутора лет;</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 лиц, не достигших возраста восемнадцати лет;</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лиц, избранных на выборную должность на оплачиваемую работу;</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лиц, заключающих трудовой договор на срок до двух месяцев;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иных лиц в случаях, предусмотренных Трудовым </w:t>
      </w:r>
      <w:hyperlink r:id="rId24"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 коллективным договором (при его наличии).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2.14. Срок испытания не может превышать трех месяцев, а для руководителей организации и его заместителей,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2.15. При заключении трудового договора на срок до двух месяцев испытание Работнику не устанавливается.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25"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 иными федеральными законами, должны пройти обязательный предварительный медицинский осмотр.</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3E069E" w:rsidRPr="003E069E" w:rsidRDefault="003E069E" w:rsidP="003E069E">
      <w:pPr>
        <w:pStyle w:val="ConsPlusNormal"/>
        <w:spacing w:after="0" w:line="240" w:lineRule="auto"/>
        <w:jc w:val="both"/>
        <w:rPr>
          <w:rFonts w:ascii="Times New Roman" w:hAnsi="Times New Roman" w:cs="Times New Roman"/>
          <w:sz w:val="28"/>
          <w:szCs w:val="28"/>
        </w:rPr>
      </w:pP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r w:rsidRPr="003E069E">
        <w:rPr>
          <w:rFonts w:ascii="Times New Roman" w:hAnsi="Times New Roman" w:cs="Times New Roman"/>
          <w:sz w:val="28"/>
          <w:szCs w:val="28"/>
        </w:rPr>
        <w:t>3. Порядок перевода работников</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w:t>
      </w:r>
      <w:hyperlink r:id="rId26" w:history="1">
        <w:r w:rsidRPr="003E069E">
          <w:rPr>
            <w:rStyle w:val="a3"/>
            <w:rFonts w:ascii="Times New Roman" w:hAnsi="Times New Roman" w:cs="Times New Roman"/>
            <w:color w:val="auto"/>
            <w:sz w:val="28"/>
            <w:szCs w:val="28"/>
            <w:u w:val="none"/>
          </w:rPr>
          <w:t>ст. ст. 72</w:t>
        </w:r>
      </w:hyperlink>
      <w:r w:rsidRPr="003E069E">
        <w:rPr>
          <w:rFonts w:ascii="Times New Roman" w:hAnsi="Times New Roman" w:cs="Times New Roman"/>
          <w:sz w:val="28"/>
          <w:szCs w:val="28"/>
        </w:rPr>
        <w:t xml:space="preserve">, </w:t>
      </w:r>
      <w:hyperlink r:id="rId27" w:history="1">
        <w:r w:rsidRPr="003E069E">
          <w:rPr>
            <w:rStyle w:val="a3"/>
            <w:rFonts w:ascii="Times New Roman" w:hAnsi="Times New Roman" w:cs="Times New Roman"/>
            <w:color w:val="auto"/>
            <w:sz w:val="28"/>
            <w:szCs w:val="28"/>
            <w:u w:val="none"/>
          </w:rPr>
          <w:t>72.1</w:t>
        </w:r>
      </w:hyperlink>
      <w:r w:rsidRPr="003E069E">
        <w:rPr>
          <w:rFonts w:ascii="Times New Roman" w:hAnsi="Times New Roman" w:cs="Times New Roman"/>
          <w:sz w:val="28"/>
          <w:szCs w:val="28"/>
        </w:rPr>
        <w:t xml:space="preserve">, </w:t>
      </w:r>
      <w:hyperlink r:id="rId28" w:history="1">
        <w:r w:rsidRPr="003E069E">
          <w:rPr>
            <w:rStyle w:val="a3"/>
            <w:rFonts w:ascii="Times New Roman" w:hAnsi="Times New Roman" w:cs="Times New Roman"/>
            <w:color w:val="auto"/>
            <w:sz w:val="28"/>
            <w:szCs w:val="28"/>
            <w:u w:val="none"/>
          </w:rPr>
          <w:t>72.2</w:t>
        </w:r>
      </w:hyperlink>
      <w:r w:rsidRPr="003E069E">
        <w:rPr>
          <w:rFonts w:ascii="Times New Roman" w:hAnsi="Times New Roman" w:cs="Times New Roman"/>
          <w:sz w:val="28"/>
          <w:szCs w:val="28"/>
        </w:rPr>
        <w:t xml:space="preserve">, </w:t>
      </w:r>
      <w:hyperlink r:id="rId29" w:history="1">
        <w:r w:rsidRPr="003E069E">
          <w:rPr>
            <w:rStyle w:val="a3"/>
            <w:rFonts w:ascii="Times New Roman" w:hAnsi="Times New Roman" w:cs="Times New Roman"/>
            <w:color w:val="auto"/>
            <w:sz w:val="28"/>
            <w:szCs w:val="28"/>
            <w:u w:val="none"/>
          </w:rPr>
          <w:t>73</w:t>
        </w:r>
      </w:hyperlink>
      <w:r w:rsidRPr="003E069E">
        <w:rPr>
          <w:rFonts w:ascii="Times New Roman" w:hAnsi="Times New Roman" w:cs="Times New Roman"/>
          <w:sz w:val="28"/>
          <w:szCs w:val="28"/>
        </w:rPr>
        <w:t xml:space="preserve"> ТК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30"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3E069E" w:rsidRPr="003E069E" w:rsidRDefault="003E069E" w:rsidP="003E069E">
      <w:pPr>
        <w:pStyle w:val="ConsPlusNormal"/>
        <w:spacing w:after="0" w:line="240" w:lineRule="auto"/>
        <w:jc w:val="both"/>
        <w:rPr>
          <w:rFonts w:ascii="Times New Roman" w:hAnsi="Times New Roman" w:cs="Times New Roman"/>
          <w:sz w:val="28"/>
          <w:szCs w:val="28"/>
        </w:rPr>
      </w:pP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r w:rsidRPr="003E069E">
        <w:rPr>
          <w:rFonts w:ascii="Times New Roman" w:hAnsi="Times New Roman" w:cs="Times New Roman"/>
          <w:sz w:val="28"/>
          <w:szCs w:val="28"/>
        </w:rPr>
        <w:t>4. Порядок увольнения работников</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w:t>
      </w:r>
      <w:hyperlink r:id="rId31" w:history="1">
        <w:r w:rsidRPr="003E069E">
          <w:rPr>
            <w:rStyle w:val="a3"/>
            <w:rFonts w:ascii="Times New Roman" w:hAnsi="Times New Roman" w:cs="Times New Roman"/>
            <w:color w:val="auto"/>
            <w:sz w:val="28"/>
            <w:szCs w:val="28"/>
            <w:u w:val="none"/>
          </w:rPr>
          <w:t>ст. ст. 84.1</w:t>
        </w:r>
      </w:hyperlink>
      <w:r w:rsidRPr="003E069E">
        <w:rPr>
          <w:rFonts w:ascii="Times New Roman" w:hAnsi="Times New Roman" w:cs="Times New Roman"/>
          <w:sz w:val="28"/>
          <w:szCs w:val="28"/>
        </w:rPr>
        <w:t xml:space="preserve">, </w:t>
      </w:r>
      <w:hyperlink r:id="rId32" w:history="1">
        <w:r w:rsidRPr="003E069E">
          <w:rPr>
            <w:rStyle w:val="a3"/>
            <w:rFonts w:ascii="Times New Roman" w:hAnsi="Times New Roman" w:cs="Times New Roman"/>
            <w:color w:val="auto"/>
            <w:sz w:val="28"/>
            <w:szCs w:val="28"/>
            <w:u w:val="none"/>
          </w:rPr>
          <w:t>140</w:t>
        </w:r>
      </w:hyperlink>
      <w:r w:rsidRPr="003E069E">
        <w:rPr>
          <w:rFonts w:ascii="Times New Roman" w:hAnsi="Times New Roman" w:cs="Times New Roman"/>
          <w:sz w:val="28"/>
          <w:szCs w:val="28"/>
        </w:rPr>
        <w:t xml:space="preserve"> ТК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 xml:space="preserve">4.1. Трудовой договор может быть прекращен (расторгнут) в порядке и по основаниям, предусмотренным Трудовым </w:t>
      </w:r>
      <w:hyperlink r:id="rId33"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w:t>
      </w:r>
    </w:p>
    <w:p w:rsidR="003E069E" w:rsidRPr="003E069E" w:rsidRDefault="003E069E" w:rsidP="003E069E">
      <w:pPr>
        <w:autoSpaceDE w:val="0"/>
        <w:autoSpaceDN w:val="0"/>
        <w:adjustRightInd w:val="0"/>
        <w:spacing w:after="0" w:line="240" w:lineRule="auto"/>
        <w:ind w:firstLine="540"/>
        <w:jc w:val="both"/>
        <w:rPr>
          <w:rFonts w:ascii="Times New Roman" w:eastAsia="ArialMT" w:hAnsi="Times New Roman"/>
          <w:sz w:val="28"/>
          <w:szCs w:val="28"/>
        </w:rPr>
      </w:pPr>
      <w:r w:rsidRPr="003E069E">
        <w:rPr>
          <w:rFonts w:ascii="Times New Roman" w:eastAsia="ArialMT" w:hAnsi="Times New Roman"/>
          <w:sz w:val="28"/>
          <w:szCs w:val="28"/>
        </w:rPr>
        <w:t>4.2.</w:t>
      </w:r>
      <w:r w:rsidRPr="003E069E">
        <w:rPr>
          <w:rFonts w:ascii="Times New Roman" w:hAnsi="Times New Roman"/>
          <w:sz w:val="28"/>
          <w:szCs w:val="28"/>
        </w:rPr>
        <w:t xml:space="preserve"> Р</w:t>
      </w:r>
      <w:r w:rsidRPr="003E069E">
        <w:rPr>
          <w:rFonts w:ascii="Times New Roman" w:hAnsi="Times New Roman"/>
          <w:bCs/>
          <w:color w:val="000000"/>
          <w:sz w:val="28"/>
          <w:szCs w:val="28"/>
          <w:shd w:val="clear" w:color="auto" w:fill="FFFFFF"/>
        </w:rPr>
        <w:t>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действующим законодательством. Течение указанного срока начинается на следующий день после получения работодателем заявления работника об увольнении</w:t>
      </w:r>
      <w:r w:rsidRPr="003E069E">
        <w:rPr>
          <w:rFonts w:ascii="Times New Roman" w:eastAsia="ArialMT" w:hAnsi="Times New Roman"/>
          <w:sz w:val="28"/>
          <w:szCs w:val="28"/>
        </w:rPr>
        <w:t>.</w:t>
      </w:r>
    </w:p>
    <w:p w:rsidR="003E069E" w:rsidRPr="003E069E" w:rsidRDefault="003E069E" w:rsidP="003E069E">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3E069E">
        <w:rPr>
          <w:rFonts w:ascii="Times New Roman" w:hAnsi="Times New Roman"/>
          <w:sz w:val="28"/>
          <w:szCs w:val="28"/>
        </w:rPr>
        <w:t xml:space="preserve">4.3. </w:t>
      </w:r>
      <w:r w:rsidRPr="003E069E">
        <w:rPr>
          <w:rFonts w:ascii="Times New Roman" w:hAnsi="Times New Roman"/>
          <w:bCs/>
          <w:color w:val="000000"/>
          <w:sz w:val="28"/>
          <w:szCs w:val="28"/>
          <w:shd w:val="clear" w:color="auto" w:fill="FFFFFF"/>
        </w:rPr>
        <w:t>П</w:t>
      </w:r>
      <w:r w:rsidRPr="003E069E">
        <w:rPr>
          <w:rFonts w:ascii="Times New Roman" w:hAnsi="Times New Roman"/>
          <w:sz w:val="28"/>
          <w:szCs w:val="28"/>
          <w:shd w:val="clear" w:color="auto" w:fill="FFFFFF"/>
        </w:rPr>
        <w:t>ри принятии решения о возможном расторжении трудового договора в связи с сокращением штата или численности работников, в связи с несоответствием занимаемой должности, подтвержденным результатами аттестации, в связи с неоднократным </w:t>
      </w:r>
      <w:hyperlink r:id="rId34" w:anchor="dst100314" w:history="1">
        <w:r w:rsidRPr="003E069E">
          <w:rPr>
            <w:rStyle w:val="a3"/>
            <w:rFonts w:ascii="Times New Roman" w:hAnsi="Times New Roman"/>
            <w:color w:val="auto"/>
            <w:sz w:val="28"/>
            <w:szCs w:val="28"/>
            <w:u w:val="none"/>
            <w:shd w:val="clear" w:color="auto" w:fill="FFFFFF"/>
          </w:rPr>
          <w:t>неисполнения</w:t>
        </w:r>
      </w:hyperlink>
      <w:r w:rsidRPr="003E069E">
        <w:rPr>
          <w:rFonts w:ascii="Times New Roman" w:hAnsi="Times New Roman"/>
          <w:sz w:val="28"/>
          <w:szCs w:val="28"/>
          <w:shd w:val="clear" w:color="auto" w:fill="FFFFFF"/>
        </w:rPr>
        <w:t> работником без уважительных причин трудовых обязанностей, если он имеет </w:t>
      </w:r>
      <w:hyperlink r:id="rId35" w:anchor="dst101183" w:history="1">
        <w:r w:rsidRPr="003E069E">
          <w:rPr>
            <w:rStyle w:val="a3"/>
            <w:rFonts w:ascii="Times New Roman" w:hAnsi="Times New Roman"/>
            <w:color w:val="auto"/>
            <w:sz w:val="28"/>
            <w:szCs w:val="28"/>
            <w:u w:val="none"/>
            <w:shd w:val="clear" w:color="auto" w:fill="FFFFFF"/>
          </w:rPr>
          <w:t>дисциплинарное взыскание</w:t>
        </w:r>
      </w:hyperlink>
      <w:r w:rsidRPr="003E069E">
        <w:rPr>
          <w:rFonts w:ascii="Times New Roman" w:hAnsi="Times New Roman"/>
          <w:color w:val="333333"/>
          <w:sz w:val="28"/>
          <w:szCs w:val="28"/>
          <w:shd w:val="clear" w:color="auto" w:fill="FFFFFF"/>
        </w:rPr>
        <w:t>,</w:t>
      </w:r>
      <w:r w:rsidRPr="003E069E">
        <w:rPr>
          <w:rFonts w:ascii="Times New Roman" w:hAnsi="Times New Roman"/>
          <w:sz w:val="28"/>
          <w:szCs w:val="28"/>
          <w:shd w:val="clear" w:color="auto" w:fill="FFFFFF"/>
        </w:rPr>
        <w:t xml:space="preserve"> с работником, являющимся членом первичной профсоюзной организации, работодатель запрашивает мотивированное мнение первичной профсоюзной организации, для чего направляет в выборный орган первичной профсоюзной организации проект приказа, а также копии документов, являющихся основанием для принятия указанного решения.</w:t>
      </w:r>
    </w:p>
    <w:p w:rsidR="003E069E" w:rsidRPr="003E069E" w:rsidRDefault="003E069E" w:rsidP="003E069E">
      <w:pPr>
        <w:spacing w:after="0" w:line="240" w:lineRule="auto"/>
        <w:ind w:firstLine="540"/>
        <w:jc w:val="both"/>
        <w:rPr>
          <w:rFonts w:ascii="Times New Roman" w:hAnsi="Times New Roman"/>
          <w:sz w:val="28"/>
          <w:szCs w:val="28"/>
        </w:rPr>
      </w:pPr>
      <w:r w:rsidRPr="003E069E">
        <w:rPr>
          <w:rFonts w:ascii="Times New Roman" w:hAnsi="Times New Roman"/>
          <w:sz w:val="28"/>
          <w:szCs w:val="28"/>
          <w:shd w:val="clear" w:color="auto" w:fill="FFFFFF"/>
        </w:rPr>
        <w:t>Расторжение трудового договора с работником по основаниям предусмотренными подпунктами 2, 3 ч.1 ст.81 Трудового кодекса Российской Федерации, допускается при условии невозможности перевода работника с его согласия на другую работу (должность), не противопоказанную ему по состоянию здоровья.</w:t>
      </w:r>
    </w:p>
    <w:p w:rsidR="003E069E" w:rsidRPr="003E069E" w:rsidRDefault="003E069E" w:rsidP="003E069E">
      <w:pPr>
        <w:tabs>
          <w:tab w:val="left" w:pos="0"/>
        </w:tabs>
        <w:spacing w:after="0" w:line="240" w:lineRule="auto"/>
        <w:ind w:hanging="360"/>
        <w:jc w:val="both"/>
        <w:rPr>
          <w:rFonts w:ascii="Times New Roman" w:hAnsi="Times New Roman"/>
          <w:sz w:val="28"/>
          <w:szCs w:val="28"/>
        </w:rPr>
      </w:pPr>
      <w:r w:rsidRPr="003E069E">
        <w:rPr>
          <w:rFonts w:ascii="Times New Roman" w:hAnsi="Times New Roman"/>
          <w:sz w:val="28"/>
          <w:szCs w:val="28"/>
        </w:rPr>
        <w:tab/>
      </w:r>
      <w:r w:rsidRPr="003E069E">
        <w:rPr>
          <w:rFonts w:ascii="Times New Roman" w:hAnsi="Times New Roman"/>
          <w:sz w:val="28"/>
          <w:szCs w:val="28"/>
        </w:rPr>
        <w:tab/>
        <w:t>4.4. Помимо оснований, предусмотренных ТК РФ и иными федеральными законами, основаниями прекращения трудового договора с педагогическим работником является:</w:t>
      </w:r>
    </w:p>
    <w:p w:rsidR="003E069E" w:rsidRPr="003E069E" w:rsidRDefault="003E069E" w:rsidP="003E069E">
      <w:pPr>
        <w:numPr>
          <w:ilvl w:val="0"/>
          <w:numId w:val="2"/>
        </w:numPr>
        <w:spacing w:after="0" w:line="240" w:lineRule="auto"/>
        <w:jc w:val="both"/>
        <w:rPr>
          <w:rFonts w:ascii="Times New Roman" w:hAnsi="Times New Roman"/>
          <w:sz w:val="28"/>
          <w:szCs w:val="28"/>
        </w:rPr>
      </w:pPr>
      <w:r w:rsidRPr="003E069E">
        <w:rPr>
          <w:rFonts w:ascii="Times New Roman" w:hAnsi="Times New Roman"/>
          <w:sz w:val="28"/>
          <w:szCs w:val="28"/>
        </w:rPr>
        <w:t xml:space="preserve">применение, в том числе однократное, методов воспитания, связанных с </w:t>
      </w:r>
    </w:p>
    <w:p w:rsidR="003E069E" w:rsidRPr="003E069E" w:rsidRDefault="003E069E" w:rsidP="003E069E">
      <w:pPr>
        <w:spacing w:after="0" w:line="240" w:lineRule="auto"/>
        <w:jc w:val="both"/>
        <w:rPr>
          <w:rFonts w:ascii="Times New Roman" w:hAnsi="Times New Roman"/>
          <w:sz w:val="28"/>
          <w:szCs w:val="28"/>
        </w:rPr>
      </w:pPr>
      <w:r w:rsidRPr="003E069E">
        <w:rPr>
          <w:rFonts w:ascii="Times New Roman" w:hAnsi="Times New Roman"/>
          <w:sz w:val="28"/>
          <w:szCs w:val="28"/>
        </w:rPr>
        <w:t xml:space="preserve">физическим и (или) психическим насилием над личностью воспитанника. </w:t>
      </w:r>
    </w:p>
    <w:p w:rsidR="003E069E" w:rsidRPr="003E069E" w:rsidRDefault="003E069E" w:rsidP="003E069E">
      <w:pPr>
        <w:autoSpaceDE w:val="0"/>
        <w:autoSpaceDN w:val="0"/>
        <w:adjustRightInd w:val="0"/>
        <w:spacing w:after="0" w:line="240" w:lineRule="auto"/>
        <w:ind w:firstLine="360"/>
        <w:jc w:val="both"/>
        <w:rPr>
          <w:rFonts w:ascii="Times New Roman" w:eastAsia="ArialMT" w:hAnsi="Times New Roman"/>
          <w:sz w:val="28"/>
          <w:szCs w:val="28"/>
        </w:rPr>
      </w:pPr>
      <w:r w:rsidRPr="003E069E">
        <w:rPr>
          <w:rFonts w:ascii="Times New Roman" w:eastAsia="ArialMT" w:hAnsi="Times New Roman"/>
          <w:sz w:val="28"/>
          <w:szCs w:val="28"/>
        </w:rPr>
        <w:t>4.5.</w:t>
      </w:r>
      <w:r w:rsidRPr="003E069E">
        <w:rPr>
          <w:rFonts w:ascii="Times New Roman" w:hAnsi="Times New Roman"/>
          <w:sz w:val="28"/>
          <w:szCs w:val="28"/>
          <w:shd w:val="clear" w:color="auto" w:fill="FFFFFF"/>
        </w:rPr>
        <w:t xml:space="preserve"> П</w:t>
      </w:r>
      <w:r w:rsidRPr="003E069E">
        <w:rPr>
          <w:rFonts w:ascii="Times New Roman" w:eastAsia="ArialMT" w:hAnsi="Times New Roman"/>
          <w:sz w:val="28"/>
          <w:szCs w:val="28"/>
        </w:rPr>
        <w:t>о истечении срока предупреждения работник вправе прекратить             работу. Работодатель в последний день, определенный в качестве последнего дня работы, обязан обеспечить Работнику окончательный расчет, выдать трудовую книжку, справку о заработной плате за последние 2 года, применяемую для расчета оплаты период временной нетрудоспособности, и другие необходимые работнику документы, связанные с трудовой деятельностью у данного Работодателя. В случае если Работнику необходимы документы, связанные с работой, не входящие в обязательный перечень выдаваемых при увольнении документов, Работник заблаговременно подает заявление на имя Работодателя о выдаче ему указанных документов (копию приказов о приеме, переводе, увольнении, справка по форме 2-НДФЛ и др.).</w:t>
      </w:r>
    </w:p>
    <w:p w:rsidR="003E069E" w:rsidRPr="003E069E" w:rsidRDefault="003E069E" w:rsidP="003E069E">
      <w:pPr>
        <w:pStyle w:val="ConsPlusNormal"/>
        <w:spacing w:after="0" w:line="240" w:lineRule="auto"/>
        <w:ind w:firstLine="360"/>
        <w:jc w:val="both"/>
        <w:rPr>
          <w:rFonts w:ascii="Times New Roman" w:hAnsi="Times New Roman" w:cs="Times New Roman"/>
          <w:sz w:val="28"/>
          <w:szCs w:val="28"/>
        </w:rPr>
      </w:pPr>
      <w:r w:rsidRPr="003E069E">
        <w:rPr>
          <w:rFonts w:ascii="Times New Roman" w:hAnsi="Times New Roman" w:cs="Times New Roman"/>
          <w:sz w:val="28"/>
          <w:szCs w:val="28"/>
        </w:rPr>
        <w:t xml:space="preserve">4.6.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w:t>
      </w:r>
      <w:r w:rsidRPr="003E069E">
        <w:rPr>
          <w:rFonts w:ascii="Times New Roman" w:hAnsi="Times New Roman" w:cs="Times New Roman"/>
          <w:sz w:val="28"/>
          <w:szCs w:val="28"/>
        </w:rPr>
        <w:lastRenderedPageBreak/>
        <w:t>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4.7.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6"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или иным федеральным законом, сохранялось место работы (должность).</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4.8.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4.9. </w:t>
      </w:r>
      <w:r w:rsidRPr="003E069E">
        <w:rPr>
          <w:rFonts w:ascii="Times New Roman" w:eastAsia="ArialMT" w:hAnsi="Times New Roman" w:cs="Times New Roman"/>
          <w:sz w:val="28"/>
          <w:szCs w:val="28"/>
        </w:rPr>
        <w:t>Е</w:t>
      </w:r>
      <w:r w:rsidRPr="003E069E">
        <w:rPr>
          <w:rFonts w:ascii="Times New Roman" w:hAnsi="Times New Roman" w:cs="Times New Roman"/>
          <w:sz w:val="28"/>
          <w:szCs w:val="28"/>
        </w:rPr>
        <w:t>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в случае получения расчета путем перечисления денежных средств на счет в банке, указанное положение не применяется, окончательный расчет с Работником производится в день увольнения.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4.10.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7" w:history="1">
        <w:r w:rsidRPr="003E069E">
          <w:rPr>
            <w:rStyle w:val="a3"/>
            <w:rFonts w:ascii="Times New Roman" w:hAnsi="Times New Roman" w:cs="Times New Roman"/>
            <w:color w:val="auto"/>
            <w:sz w:val="28"/>
            <w:szCs w:val="28"/>
            <w:u w:val="none"/>
          </w:rPr>
          <w:t>кодекса</w:t>
        </w:r>
      </w:hyperlink>
      <w:r w:rsidRPr="003E069E">
        <w:rPr>
          <w:rFonts w:ascii="Times New Roman" w:hAnsi="Times New Roman" w:cs="Times New Roman"/>
          <w:sz w:val="28"/>
          <w:szCs w:val="28"/>
        </w:rPr>
        <w:t xml:space="preserve"> РФ или иного федерального закона.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4.11.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r w:rsidRPr="003E069E">
        <w:rPr>
          <w:rFonts w:ascii="Times New Roman" w:hAnsi="Times New Roman" w:cs="Times New Roman"/>
          <w:sz w:val="28"/>
          <w:szCs w:val="28"/>
        </w:rPr>
        <w:t>5. Основные права и обязанности Работодателя</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w:t>
      </w:r>
      <w:hyperlink r:id="rId38" w:history="1">
        <w:r w:rsidRPr="003E069E">
          <w:rPr>
            <w:rStyle w:val="a3"/>
            <w:rFonts w:ascii="Times New Roman" w:hAnsi="Times New Roman" w:cs="Times New Roman"/>
            <w:color w:val="auto"/>
            <w:sz w:val="28"/>
            <w:szCs w:val="28"/>
            <w:u w:val="none"/>
          </w:rPr>
          <w:t>ст. ст. 22</w:t>
        </w:r>
      </w:hyperlink>
      <w:r w:rsidRPr="003E069E">
        <w:rPr>
          <w:rFonts w:ascii="Times New Roman" w:hAnsi="Times New Roman" w:cs="Times New Roman"/>
          <w:sz w:val="28"/>
          <w:szCs w:val="28"/>
        </w:rPr>
        <w:t xml:space="preserve">, </w:t>
      </w:r>
      <w:hyperlink r:id="rId39" w:history="1">
        <w:r w:rsidRPr="003E069E">
          <w:rPr>
            <w:rStyle w:val="a3"/>
            <w:rFonts w:ascii="Times New Roman" w:hAnsi="Times New Roman" w:cs="Times New Roman"/>
            <w:color w:val="auto"/>
            <w:sz w:val="28"/>
            <w:szCs w:val="28"/>
            <w:u w:val="none"/>
          </w:rPr>
          <w:t>76</w:t>
        </w:r>
      </w:hyperlink>
      <w:r w:rsidRPr="003E069E">
        <w:rPr>
          <w:rFonts w:ascii="Times New Roman" w:hAnsi="Times New Roman" w:cs="Times New Roman"/>
          <w:sz w:val="28"/>
          <w:szCs w:val="28"/>
        </w:rPr>
        <w:t xml:space="preserve">, </w:t>
      </w:r>
      <w:hyperlink r:id="rId40" w:history="1">
        <w:r w:rsidRPr="003E069E">
          <w:rPr>
            <w:rStyle w:val="a3"/>
            <w:rFonts w:ascii="Times New Roman" w:hAnsi="Times New Roman" w:cs="Times New Roman"/>
            <w:color w:val="auto"/>
            <w:sz w:val="28"/>
            <w:szCs w:val="28"/>
            <w:u w:val="none"/>
          </w:rPr>
          <w:t>212</w:t>
        </w:r>
      </w:hyperlink>
      <w:r w:rsidRPr="003E069E">
        <w:rPr>
          <w:rFonts w:ascii="Times New Roman" w:hAnsi="Times New Roman" w:cs="Times New Roman"/>
          <w:sz w:val="28"/>
          <w:szCs w:val="28"/>
        </w:rPr>
        <w:t xml:space="preserve"> ТК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5.1. Работодатель имеет право:</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которые установлены Трудовым </w:t>
      </w:r>
      <w:hyperlink r:id="rId41"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вести коллективные переговоры и заключать коллективные договоры;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поощрять работников за добросовестный эффективный труд;</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 требовать от работников соблюдения правил охраны труда и пожарной безопасности;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привлекать работников к дисциплинарной и материальной ответственности в порядке, установленном Трудовым </w:t>
      </w:r>
      <w:hyperlink r:id="rId42"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принимать локальные нормативные акты;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создавать производственный совет;</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реализовывать права, предусмотренные законодательством о специальной оценке условий труда;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осуществлять иные права, предоставленные ему в соответствии с трудовым законодательством.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5.2. Работодатель обязан:</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предоставлять работникам работу, обусловленную трудовым договором;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обеспечивать работникам равную оплату за труд равной ценности;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вести учет времени, фактически отработанного каждым работником;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в соответствии с Трудовым </w:t>
      </w:r>
      <w:hyperlink r:id="rId43"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коллективным договором (при его наличии), трудовыми договорами;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Трудовым </w:t>
      </w:r>
      <w:hyperlink r:id="rId44"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создавать условия, обеспечивающие участие работников в управлении организацией в предусмотренных Трудовым </w:t>
      </w:r>
      <w:hyperlink r:id="rId45"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 и коллективным договором (при его наличии) формах;</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6"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другими федеральными законами и иными нормативными правовыми актами Российской Федерации;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отстранять от работы работников в случаях, предусмотренных Трудовым </w:t>
      </w:r>
      <w:hyperlink r:id="rId47"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 и нормативными правовыми актами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5.2.1. Работодатель обязан отстранить от работы (не допускать к работе) Работника: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появившегося на работе в состоянии алкогольного, наркотического или иного токсического опьянения;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в других случаях, предусмотренных федеральными законами и иными нормативными правовыми актами Российской Федерации.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w:t>
      </w:r>
      <w:r w:rsidRPr="003E069E">
        <w:rPr>
          <w:rFonts w:ascii="Times New Roman" w:hAnsi="Times New Roman" w:cs="Times New Roman"/>
          <w:sz w:val="28"/>
          <w:szCs w:val="28"/>
        </w:rPr>
        <w:lastRenderedPageBreak/>
        <w:t>отстранения от работы или недопущения к работе. Иные правила отстранения могут устанавливаться федеральными законами.</w:t>
      </w:r>
    </w:p>
    <w:p w:rsidR="003E069E" w:rsidRPr="003E069E" w:rsidRDefault="003E069E" w:rsidP="003E069E">
      <w:pPr>
        <w:pStyle w:val="ConsPlusNormal"/>
        <w:spacing w:after="0" w:line="240" w:lineRule="auto"/>
        <w:jc w:val="both"/>
        <w:rPr>
          <w:rFonts w:ascii="Times New Roman" w:hAnsi="Times New Roman" w:cs="Times New Roman"/>
          <w:sz w:val="28"/>
          <w:szCs w:val="28"/>
        </w:rPr>
      </w:pP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r w:rsidRPr="003E069E">
        <w:rPr>
          <w:rFonts w:ascii="Times New Roman" w:hAnsi="Times New Roman" w:cs="Times New Roman"/>
          <w:sz w:val="28"/>
          <w:szCs w:val="28"/>
        </w:rPr>
        <w:t>6. Основные права и обязанности работников</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w:t>
      </w:r>
      <w:hyperlink r:id="rId48" w:history="1">
        <w:r w:rsidRPr="003E069E">
          <w:rPr>
            <w:rStyle w:val="a3"/>
            <w:rFonts w:ascii="Times New Roman" w:hAnsi="Times New Roman" w:cs="Times New Roman"/>
            <w:color w:val="auto"/>
            <w:sz w:val="28"/>
            <w:szCs w:val="28"/>
            <w:u w:val="none"/>
          </w:rPr>
          <w:t>ст. ст. 21</w:t>
        </w:r>
      </w:hyperlink>
      <w:r w:rsidRPr="003E069E">
        <w:rPr>
          <w:rFonts w:ascii="Times New Roman" w:hAnsi="Times New Roman" w:cs="Times New Roman"/>
          <w:sz w:val="28"/>
          <w:szCs w:val="28"/>
        </w:rPr>
        <w:t xml:space="preserve">, </w:t>
      </w:r>
      <w:hyperlink r:id="rId49" w:history="1">
        <w:r w:rsidRPr="003E069E">
          <w:rPr>
            <w:rStyle w:val="a3"/>
            <w:rFonts w:ascii="Times New Roman" w:hAnsi="Times New Roman" w:cs="Times New Roman"/>
            <w:color w:val="auto"/>
            <w:sz w:val="28"/>
            <w:szCs w:val="28"/>
            <w:u w:val="none"/>
          </w:rPr>
          <w:t>214</w:t>
        </w:r>
      </w:hyperlink>
      <w:r w:rsidRPr="003E069E">
        <w:rPr>
          <w:rFonts w:ascii="Times New Roman" w:hAnsi="Times New Roman" w:cs="Times New Roman"/>
          <w:sz w:val="28"/>
          <w:szCs w:val="28"/>
        </w:rPr>
        <w:t xml:space="preserve"> ТК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6.1. Работник имеет право:</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на заключение, изменение и расторжение трудового договора в порядке и на условиях, которые установлены Трудовым </w:t>
      </w:r>
      <w:hyperlink r:id="rId50"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предоставление ему работы, обусловленной трудовым договором;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подготовку и дополнительное профессиональное образование в порядке, установленном Трудовым </w:t>
      </w:r>
      <w:hyperlink r:id="rId51"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участие в управлении организацией в предусмотренных Трудовым </w:t>
      </w:r>
      <w:hyperlink r:id="rId52"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 и коллективным договором (при его наличии) формах;</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разрешение индивидуальных и коллективных трудовых споров, включая право на забастовку, в порядке, установленном Трудовым </w:t>
      </w:r>
      <w:hyperlink r:id="rId53"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54"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реализацию иных прав, предусмотренных в трудовом законодательстве.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6.2. Работник обязан:</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качественно и своевременно выполнять поручения, распоряжения, задания и указания своего непосредственного руководителя;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соблюдать настоящие Правила;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соблюдать трудовую дисциплину;</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выполнять установленные нормы труда;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55"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 иными федеральными законами;</w:t>
      </w:r>
    </w:p>
    <w:p w:rsidR="003E069E" w:rsidRPr="003E069E" w:rsidRDefault="003E069E" w:rsidP="003E069E">
      <w:pPr>
        <w:pStyle w:val="consplusnormal0"/>
        <w:spacing w:before="0" w:beforeAutospacing="0" w:after="0" w:afterAutospacing="0"/>
        <w:ind w:firstLine="540"/>
        <w:jc w:val="both"/>
        <w:rPr>
          <w:sz w:val="28"/>
          <w:szCs w:val="28"/>
        </w:rPr>
      </w:pPr>
      <w:r w:rsidRPr="003E069E">
        <w:rPr>
          <w:sz w:val="28"/>
          <w:szCs w:val="28"/>
        </w:rPr>
        <w:t>- в случае неявки на работу по болезни, работник обязан при наличии возможности известить администрацию Учреждения, а также предоставить листок нетрудоспособности в первый день выхода на работу;</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соблюдать требования по охране труда и обеспечению безопасности труда;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способствовать созданию благоприятной деловой атмосферы в коллективе;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-незамедлительно сообщать надлежащим образом Работодателю либо непосредственному руководителю о возникновении нетрудоспособности, с целью недопущения нарушений в учете рабочего времени;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поддерживать свое рабочее место, оборудование и приспособления в исправном состоянии, порядке и чистоте;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соблюдать установленный Работодателем порядок хранения документов, материальных и денежных ценностей;</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 повышать свой профессиональный уровень путем систематического самостоятельного изучения специальной литературы, журналов, иной </w:t>
      </w:r>
      <w:r w:rsidRPr="003E069E">
        <w:rPr>
          <w:rFonts w:ascii="Times New Roman" w:hAnsi="Times New Roman" w:cs="Times New Roman"/>
          <w:sz w:val="28"/>
          <w:szCs w:val="28"/>
        </w:rPr>
        <w:lastRenderedPageBreak/>
        <w:t>периодической специальной информации по своей должности (профессии, специальности), по выполняемой работе (услугам);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соблюдать установленные Работодателем требования: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а) не использовать в личных целях инструменты, приспособления, технику и оборудование Работодателя;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в) не курить в помещениях офиса, вне оборудованных зон, предназначенных для этих целей;</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д) не выносить и не передавать другим лицам служебную информацию на бумажных и электронных носителях;</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е) не оставлять на длительное время рабочее место, не сообщив об этом своему непосредственному руководителю и не получив его разрешения;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6.3. Трудовые обязанности и права работников конкретизируются в трудовых договорах и должностных инструкциях.</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eastAsia="ArialMT" w:hAnsi="Times New Roman" w:cs="Times New Roman"/>
          <w:sz w:val="28"/>
          <w:szCs w:val="28"/>
        </w:rPr>
        <w:t xml:space="preserve">6.4. </w:t>
      </w:r>
      <w:r w:rsidRPr="003E069E">
        <w:rPr>
          <w:rFonts w:ascii="Times New Roman" w:hAnsi="Times New Roman" w:cs="Times New Roman"/>
          <w:sz w:val="28"/>
          <w:szCs w:val="28"/>
        </w:rPr>
        <w:t xml:space="preserve">В целях обеспечения нормального функционирования учреждения,  соблюдения графика сменности работников, обеспечения своевременной замены, Работник в случае наступления временной нетрудоспособности, обязан уведомить об этом Работодателя либо своего непосредственного руководителя, не позднее 1 часа со времени наступления рабочего дня (смены) любым доступным способом, проинформировать непосредственного руководителя о запланированных и не выполненных в связи с наступлением временной нетрудоспособности поручениях и установленных сроках их выполнения, сроках сдачи и стадии готовности, закрепленных за работником отчетов и предоставления информации, за исключением случаев невозможности уведомления по уважительным причинам. Сменные работники, уведомляют Работодателя либо своего непосредственного руководителя не позднее чем за 2 часа до начала смены, в целях обеспечения своевременной замены заболевшего работника. При наступлении негативных последствий для Работодателя, степень уважительности причины отсутствия </w:t>
      </w:r>
      <w:r w:rsidRPr="003E069E">
        <w:rPr>
          <w:rFonts w:ascii="Times New Roman" w:hAnsi="Times New Roman" w:cs="Times New Roman"/>
          <w:sz w:val="28"/>
          <w:szCs w:val="28"/>
        </w:rPr>
        <w:lastRenderedPageBreak/>
        <w:t>уведомления Работника о его наступившей нетрудоспособности, устанавливается Работодателем.</w:t>
      </w:r>
    </w:p>
    <w:p w:rsidR="003E069E" w:rsidRPr="003E069E" w:rsidRDefault="003E069E" w:rsidP="003E069E">
      <w:pPr>
        <w:pStyle w:val="ConsPlusNormal"/>
        <w:spacing w:after="0" w:line="240" w:lineRule="auto"/>
        <w:jc w:val="both"/>
        <w:rPr>
          <w:rFonts w:ascii="Times New Roman" w:hAnsi="Times New Roman" w:cs="Times New Roman"/>
          <w:sz w:val="28"/>
          <w:szCs w:val="28"/>
        </w:rPr>
      </w:pP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r w:rsidRPr="003E069E">
        <w:rPr>
          <w:rFonts w:ascii="Times New Roman" w:hAnsi="Times New Roman" w:cs="Times New Roman"/>
          <w:sz w:val="28"/>
          <w:szCs w:val="28"/>
        </w:rPr>
        <w:t>7. Рабочее время</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w:t>
      </w:r>
      <w:hyperlink r:id="rId56" w:history="1">
        <w:r w:rsidRPr="003E069E">
          <w:rPr>
            <w:rStyle w:val="a3"/>
            <w:rFonts w:ascii="Times New Roman" w:hAnsi="Times New Roman" w:cs="Times New Roman"/>
            <w:color w:val="auto"/>
            <w:sz w:val="28"/>
            <w:szCs w:val="28"/>
            <w:u w:val="none"/>
          </w:rPr>
          <w:t>ст. ст. 91</w:t>
        </w:r>
      </w:hyperlink>
      <w:r w:rsidRPr="003E069E">
        <w:rPr>
          <w:rFonts w:ascii="Times New Roman" w:hAnsi="Times New Roman" w:cs="Times New Roman"/>
          <w:sz w:val="28"/>
          <w:szCs w:val="28"/>
        </w:rPr>
        <w:t xml:space="preserve">, </w:t>
      </w:r>
      <w:hyperlink r:id="rId57" w:history="1">
        <w:r w:rsidRPr="003E069E">
          <w:rPr>
            <w:rStyle w:val="a3"/>
            <w:rFonts w:ascii="Times New Roman" w:hAnsi="Times New Roman" w:cs="Times New Roman"/>
            <w:color w:val="auto"/>
            <w:sz w:val="28"/>
            <w:szCs w:val="28"/>
            <w:u w:val="none"/>
          </w:rPr>
          <w:t>92</w:t>
        </w:r>
      </w:hyperlink>
      <w:r w:rsidRPr="003E069E">
        <w:rPr>
          <w:rFonts w:ascii="Times New Roman" w:hAnsi="Times New Roman" w:cs="Times New Roman"/>
          <w:sz w:val="28"/>
          <w:szCs w:val="28"/>
        </w:rPr>
        <w:t xml:space="preserve">, </w:t>
      </w:r>
      <w:hyperlink r:id="rId58" w:history="1">
        <w:r w:rsidRPr="003E069E">
          <w:rPr>
            <w:rStyle w:val="a3"/>
            <w:rFonts w:ascii="Times New Roman" w:hAnsi="Times New Roman" w:cs="Times New Roman"/>
            <w:color w:val="auto"/>
            <w:sz w:val="28"/>
            <w:szCs w:val="28"/>
            <w:u w:val="none"/>
          </w:rPr>
          <w:t>93</w:t>
        </w:r>
      </w:hyperlink>
      <w:r w:rsidRPr="003E069E">
        <w:rPr>
          <w:rFonts w:ascii="Times New Roman" w:hAnsi="Times New Roman" w:cs="Times New Roman"/>
          <w:sz w:val="28"/>
          <w:szCs w:val="28"/>
        </w:rPr>
        <w:t xml:space="preserve">, </w:t>
      </w:r>
      <w:hyperlink r:id="rId59" w:history="1">
        <w:r w:rsidRPr="003E069E">
          <w:rPr>
            <w:rStyle w:val="a3"/>
            <w:rFonts w:ascii="Times New Roman" w:hAnsi="Times New Roman" w:cs="Times New Roman"/>
            <w:color w:val="auto"/>
            <w:sz w:val="28"/>
            <w:szCs w:val="28"/>
            <w:u w:val="none"/>
          </w:rPr>
          <w:t>94</w:t>
        </w:r>
      </w:hyperlink>
      <w:r w:rsidRPr="003E069E">
        <w:rPr>
          <w:rFonts w:ascii="Times New Roman" w:hAnsi="Times New Roman" w:cs="Times New Roman"/>
          <w:sz w:val="28"/>
          <w:szCs w:val="28"/>
        </w:rPr>
        <w:t xml:space="preserve">, </w:t>
      </w:r>
      <w:hyperlink r:id="rId60" w:history="1">
        <w:r w:rsidRPr="003E069E">
          <w:rPr>
            <w:rStyle w:val="a3"/>
            <w:rFonts w:ascii="Times New Roman" w:hAnsi="Times New Roman" w:cs="Times New Roman"/>
            <w:color w:val="auto"/>
            <w:sz w:val="28"/>
            <w:szCs w:val="28"/>
            <w:u w:val="none"/>
          </w:rPr>
          <w:t>95</w:t>
        </w:r>
      </w:hyperlink>
      <w:r w:rsidRPr="003E069E">
        <w:rPr>
          <w:rFonts w:ascii="Times New Roman" w:hAnsi="Times New Roman" w:cs="Times New Roman"/>
          <w:sz w:val="28"/>
          <w:szCs w:val="28"/>
        </w:rPr>
        <w:t xml:space="preserve">, </w:t>
      </w:r>
      <w:hyperlink r:id="rId61" w:history="1">
        <w:r w:rsidRPr="003E069E">
          <w:rPr>
            <w:rStyle w:val="a3"/>
            <w:rFonts w:ascii="Times New Roman" w:hAnsi="Times New Roman" w:cs="Times New Roman"/>
            <w:color w:val="auto"/>
            <w:sz w:val="28"/>
            <w:szCs w:val="28"/>
            <w:u w:val="none"/>
          </w:rPr>
          <w:t>97</w:t>
        </w:r>
      </w:hyperlink>
      <w:r w:rsidRPr="003E069E">
        <w:rPr>
          <w:rFonts w:ascii="Times New Roman" w:hAnsi="Times New Roman" w:cs="Times New Roman"/>
          <w:sz w:val="28"/>
          <w:szCs w:val="28"/>
        </w:rPr>
        <w:t xml:space="preserve">, </w:t>
      </w:r>
      <w:hyperlink r:id="rId62" w:history="1">
        <w:r w:rsidRPr="003E069E">
          <w:rPr>
            <w:rStyle w:val="a3"/>
            <w:rFonts w:ascii="Times New Roman" w:hAnsi="Times New Roman" w:cs="Times New Roman"/>
            <w:color w:val="auto"/>
            <w:sz w:val="28"/>
            <w:szCs w:val="28"/>
            <w:u w:val="none"/>
          </w:rPr>
          <w:t>99</w:t>
        </w:r>
      </w:hyperlink>
      <w:r w:rsidRPr="003E069E">
        <w:rPr>
          <w:rFonts w:ascii="Times New Roman" w:hAnsi="Times New Roman" w:cs="Times New Roman"/>
          <w:sz w:val="28"/>
          <w:szCs w:val="28"/>
        </w:rPr>
        <w:t xml:space="preserve">, </w:t>
      </w:r>
      <w:hyperlink r:id="rId63" w:history="1">
        <w:r w:rsidRPr="003E069E">
          <w:rPr>
            <w:rStyle w:val="a3"/>
            <w:rFonts w:ascii="Times New Roman" w:hAnsi="Times New Roman" w:cs="Times New Roman"/>
            <w:color w:val="auto"/>
            <w:sz w:val="28"/>
            <w:szCs w:val="28"/>
            <w:u w:val="none"/>
          </w:rPr>
          <w:t>101</w:t>
        </w:r>
      </w:hyperlink>
      <w:r w:rsidRPr="003E069E">
        <w:rPr>
          <w:rFonts w:ascii="Times New Roman" w:hAnsi="Times New Roman" w:cs="Times New Roman"/>
          <w:sz w:val="28"/>
          <w:szCs w:val="28"/>
        </w:rPr>
        <w:t xml:space="preserve">, 103, </w:t>
      </w:r>
      <w:hyperlink r:id="rId64" w:history="1">
        <w:r w:rsidRPr="003E069E">
          <w:rPr>
            <w:rStyle w:val="a3"/>
            <w:rFonts w:ascii="Times New Roman" w:hAnsi="Times New Roman" w:cs="Times New Roman"/>
            <w:color w:val="auto"/>
            <w:sz w:val="28"/>
            <w:szCs w:val="28"/>
            <w:u w:val="none"/>
          </w:rPr>
          <w:t>256</w:t>
        </w:r>
      </w:hyperlink>
      <w:r w:rsidRPr="003E069E">
        <w:rPr>
          <w:rFonts w:ascii="Times New Roman" w:hAnsi="Times New Roman" w:cs="Times New Roman"/>
          <w:sz w:val="28"/>
          <w:szCs w:val="28"/>
        </w:rPr>
        <w:t xml:space="preserve">, </w:t>
      </w:r>
      <w:hyperlink r:id="rId65" w:history="1">
        <w:r w:rsidRPr="003E069E">
          <w:rPr>
            <w:rStyle w:val="a3"/>
            <w:rFonts w:ascii="Times New Roman" w:hAnsi="Times New Roman" w:cs="Times New Roman"/>
            <w:color w:val="auto"/>
            <w:sz w:val="28"/>
            <w:szCs w:val="28"/>
            <w:u w:val="none"/>
          </w:rPr>
          <w:t>284</w:t>
        </w:r>
      </w:hyperlink>
      <w:r w:rsidRPr="003E069E">
        <w:rPr>
          <w:rFonts w:ascii="Times New Roman" w:hAnsi="Times New Roman" w:cs="Times New Roman"/>
          <w:sz w:val="28"/>
          <w:szCs w:val="28"/>
        </w:rPr>
        <w:t xml:space="preserve"> ТК РФ)</w:t>
      </w:r>
    </w:p>
    <w:p w:rsidR="003E069E" w:rsidRPr="003E069E" w:rsidRDefault="003E069E" w:rsidP="003E069E">
      <w:pPr>
        <w:autoSpaceDE w:val="0"/>
        <w:autoSpaceDN w:val="0"/>
        <w:adjustRightInd w:val="0"/>
        <w:spacing w:after="0" w:line="240" w:lineRule="auto"/>
        <w:ind w:firstLine="708"/>
        <w:jc w:val="both"/>
        <w:rPr>
          <w:rFonts w:ascii="Times New Roman" w:hAnsi="Times New Roman"/>
          <w:sz w:val="28"/>
          <w:szCs w:val="28"/>
        </w:rPr>
      </w:pPr>
      <w:r w:rsidRPr="003E069E">
        <w:rPr>
          <w:rFonts w:ascii="Times New Roman" w:hAnsi="Times New Roman"/>
          <w:sz w:val="28"/>
          <w:szCs w:val="28"/>
        </w:rPr>
        <w:t>7.1 Продолжительность рабочего времени работников Учреждения составляет: для мужчин - 40 часов в неделю; для женщин – 36 часов в неделю.</w:t>
      </w:r>
    </w:p>
    <w:p w:rsidR="003E069E" w:rsidRPr="003E069E" w:rsidRDefault="003E069E" w:rsidP="003E069E">
      <w:pPr>
        <w:autoSpaceDE w:val="0"/>
        <w:autoSpaceDN w:val="0"/>
        <w:adjustRightInd w:val="0"/>
        <w:spacing w:after="0" w:line="240" w:lineRule="auto"/>
        <w:ind w:firstLine="540"/>
        <w:jc w:val="both"/>
        <w:rPr>
          <w:rFonts w:ascii="Times New Roman" w:hAnsi="Times New Roman"/>
          <w:sz w:val="28"/>
          <w:szCs w:val="28"/>
        </w:rPr>
      </w:pPr>
      <w:r w:rsidRPr="003E069E">
        <w:rPr>
          <w:rFonts w:ascii="Times New Roman" w:hAnsi="Times New Roman"/>
          <w:sz w:val="28"/>
          <w:szCs w:val="28"/>
        </w:rPr>
        <w:t>7.1.1. Для работников с нормальной продолжительностью рабочего времени устанавливается следующий режим рабочего времени:</w:t>
      </w:r>
    </w:p>
    <w:p w:rsidR="003E069E" w:rsidRPr="003E069E" w:rsidRDefault="003E069E" w:rsidP="003E069E">
      <w:pPr>
        <w:autoSpaceDE w:val="0"/>
        <w:autoSpaceDN w:val="0"/>
        <w:adjustRightInd w:val="0"/>
        <w:spacing w:after="0" w:line="240" w:lineRule="auto"/>
        <w:ind w:firstLine="540"/>
        <w:jc w:val="both"/>
        <w:rPr>
          <w:rFonts w:ascii="Times New Roman" w:hAnsi="Times New Roman"/>
          <w:sz w:val="28"/>
          <w:szCs w:val="28"/>
        </w:rPr>
      </w:pPr>
      <w:r w:rsidRPr="003E069E">
        <w:rPr>
          <w:rFonts w:ascii="Times New Roman" w:hAnsi="Times New Roman"/>
          <w:sz w:val="28"/>
          <w:szCs w:val="28"/>
        </w:rPr>
        <w:t>- пятидневная рабочая неделя с двумя выходными днями - субботой и воскресеньем;</w:t>
      </w:r>
    </w:p>
    <w:p w:rsidR="003E069E" w:rsidRPr="003E069E" w:rsidRDefault="003E069E" w:rsidP="003E069E">
      <w:pPr>
        <w:autoSpaceDE w:val="0"/>
        <w:autoSpaceDN w:val="0"/>
        <w:adjustRightInd w:val="0"/>
        <w:spacing w:after="0" w:line="240" w:lineRule="auto"/>
        <w:ind w:firstLine="540"/>
        <w:jc w:val="both"/>
        <w:rPr>
          <w:rFonts w:ascii="Times New Roman" w:hAnsi="Times New Roman"/>
          <w:sz w:val="28"/>
          <w:szCs w:val="28"/>
        </w:rPr>
      </w:pPr>
      <w:r w:rsidRPr="003E069E">
        <w:rPr>
          <w:rFonts w:ascii="Times New Roman" w:hAnsi="Times New Roman"/>
          <w:sz w:val="28"/>
          <w:szCs w:val="28"/>
        </w:rPr>
        <w:t>- продолжительность ежедневной работы составляет:</w:t>
      </w:r>
    </w:p>
    <w:p w:rsidR="003E069E" w:rsidRPr="003E069E" w:rsidRDefault="003E069E" w:rsidP="003E069E">
      <w:pPr>
        <w:autoSpaceDE w:val="0"/>
        <w:autoSpaceDN w:val="0"/>
        <w:adjustRightInd w:val="0"/>
        <w:spacing w:after="0" w:line="240" w:lineRule="auto"/>
        <w:ind w:firstLine="540"/>
        <w:jc w:val="both"/>
        <w:rPr>
          <w:rFonts w:ascii="Times New Roman" w:hAnsi="Times New Roman"/>
          <w:sz w:val="28"/>
          <w:szCs w:val="28"/>
        </w:rPr>
      </w:pPr>
      <w:r w:rsidRPr="003E069E">
        <w:rPr>
          <w:rFonts w:ascii="Times New Roman" w:hAnsi="Times New Roman"/>
          <w:sz w:val="28"/>
          <w:szCs w:val="28"/>
        </w:rPr>
        <w:t xml:space="preserve">  для мужчин - 8 часов; </w:t>
      </w:r>
    </w:p>
    <w:p w:rsidR="003E069E" w:rsidRPr="003E069E" w:rsidRDefault="003E069E" w:rsidP="003E069E">
      <w:pPr>
        <w:autoSpaceDE w:val="0"/>
        <w:autoSpaceDN w:val="0"/>
        <w:adjustRightInd w:val="0"/>
        <w:spacing w:after="0" w:line="240" w:lineRule="auto"/>
        <w:ind w:firstLine="540"/>
        <w:jc w:val="both"/>
        <w:rPr>
          <w:rFonts w:ascii="Times New Roman" w:hAnsi="Times New Roman"/>
          <w:sz w:val="28"/>
          <w:szCs w:val="28"/>
        </w:rPr>
      </w:pPr>
      <w:r w:rsidRPr="003E069E">
        <w:rPr>
          <w:rFonts w:ascii="Times New Roman" w:hAnsi="Times New Roman"/>
          <w:sz w:val="28"/>
          <w:szCs w:val="28"/>
        </w:rPr>
        <w:t xml:space="preserve">  для женщин – в понедельник – 8 часов, вторник-пятница – 7 часов.</w:t>
      </w:r>
    </w:p>
    <w:p w:rsidR="003E069E" w:rsidRPr="003E069E" w:rsidRDefault="003E069E" w:rsidP="003E069E">
      <w:pPr>
        <w:autoSpaceDE w:val="0"/>
        <w:autoSpaceDN w:val="0"/>
        <w:adjustRightInd w:val="0"/>
        <w:spacing w:after="0" w:line="240" w:lineRule="auto"/>
        <w:ind w:firstLine="540"/>
        <w:jc w:val="both"/>
        <w:rPr>
          <w:rFonts w:ascii="Times New Roman" w:hAnsi="Times New Roman"/>
          <w:sz w:val="28"/>
          <w:szCs w:val="28"/>
        </w:rPr>
      </w:pPr>
      <w:r w:rsidRPr="003E069E">
        <w:rPr>
          <w:rFonts w:ascii="Times New Roman" w:hAnsi="Times New Roman"/>
          <w:sz w:val="28"/>
          <w:szCs w:val="28"/>
        </w:rPr>
        <w:t xml:space="preserve">- время начала работы: </w:t>
      </w:r>
    </w:p>
    <w:p w:rsidR="003E069E" w:rsidRPr="003E069E" w:rsidRDefault="003E069E" w:rsidP="003E069E">
      <w:pPr>
        <w:autoSpaceDE w:val="0"/>
        <w:autoSpaceDN w:val="0"/>
        <w:adjustRightInd w:val="0"/>
        <w:spacing w:after="0" w:line="240" w:lineRule="auto"/>
        <w:ind w:firstLine="540"/>
        <w:jc w:val="both"/>
        <w:rPr>
          <w:rFonts w:ascii="Times New Roman" w:hAnsi="Times New Roman"/>
          <w:sz w:val="28"/>
          <w:szCs w:val="28"/>
        </w:rPr>
      </w:pPr>
      <w:r w:rsidRPr="003E069E">
        <w:rPr>
          <w:rFonts w:ascii="Times New Roman" w:hAnsi="Times New Roman"/>
          <w:sz w:val="28"/>
          <w:szCs w:val="28"/>
        </w:rPr>
        <w:t xml:space="preserve">  для мужчин  - 9.00, время окончания работы - 18.00;</w:t>
      </w:r>
    </w:p>
    <w:p w:rsidR="003E069E" w:rsidRPr="003E069E" w:rsidRDefault="003E069E" w:rsidP="003E069E">
      <w:pPr>
        <w:autoSpaceDE w:val="0"/>
        <w:autoSpaceDN w:val="0"/>
        <w:adjustRightInd w:val="0"/>
        <w:spacing w:after="0" w:line="240" w:lineRule="auto"/>
        <w:ind w:firstLine="540"/>
        <w:jc w:val="both"/>
        <w:rPr>
          <w:rFonts w:ascii="Times New Roman" w:hAnsi="Times New Roman"/>
          <w:sz w:val="28"/>
          <w:szCs w:val="28"/>
        </w:rPr>
      </w:pPr>
      <w:r w:rsidRPr="003E069E">
        <w:rPr>
          <w:rFonts w:ascii="Times New Roman" w:hAnsi="Times New Roman"/>
          <w:sz w:val="28"/>
          <w:szCs w:val="28"/>
        </w:rPr>
        <w:t xml:space="preserve">  для женщин – в понедельник – 9-00, время окончания работы – 18-00,</w:t>
      </w:r>
    </w:p>
    <w:p w:rsidR="003E069E" w:rsidRPr="003E069E" w:rsidRDefault="003E069E" w:rsidP="003E069E">
      <w:pPr>
        <w:autoSpaceDE w:val="0"/>
        <w:autoSpaceDN w:val="0"/>
        <w:adjustRightInd w:val="0"/>
        <w:spacing w:after="0" w:line="240" w:lineRule="auto"/>
        <w:jc w:val="both"/>
        <w:rPr>
          <w:rFonts w:ascii="Times New Roman" w:hAnsi="Times New Roman"/>
          <w:sz w:val="28"/>
          <w:szCs w:val="28"/>
        </w:rPr>
      </w:pPr>
      <w:r w:rsidRPr="003E069E">
        <w:rPr>
          <w:rFonts w:ascii="Times New Roman" w:hAnsi="Times New Roman"/>
          <w:sz w:val="28"/>
          <w:szCs w:val="28"/>
        </w:rPr>
        <w:t xml:space="preserve">          вторник – пятница – 9-00, время окончания работы – 17-00.  </w:t>
      </w:r>
    </w:p>
    <w:p w:rsidR="003E069E" w:rsidRPr="003E069E" w:rsidRDefault="003E069E" w:rsidP="003E069E">
      <w:pPr>
        <w:autoSpaceDE w:val="0"/>
        <w:autoSpaceDN w:val="0"/>
        <w:adjustRightInd w:val="0"/>
        <w:spacing w:after="0" w:line="240" w:lineRule="auto"/>
        <w:ind w:firstLine="540"/>
        <w:jc w:val="both"/>
        <w:rPr>
          <w:rFonts w:ascii="Times New Roman" w:hAnsi="Times New Roman"/>
          <w:sz w:val="28"/>
          <w:szCs w:val="28"/>
        </w:rPr>
      </w:pPr>
      <w:r w:rsidRPr="003E069E">
        <w:rPr>
          <w:rFonts w:ascii="Times New Roman" w:hAnsi="Times New Roman"/>
          <w:sz w:val="28"/>
          <w:szCs w:val="28"/>
        </w:rPr>
        <w:t xml:space="preserve">- перерыв для отдыха и питания продолжительностью один час с 13.00    </w:t>
      </w:r>
    </w:p>
    <w:p w:rsidR="003E069E" w:rsidRPr="003E069E" w:rsidRDefault="003E069E" w:rsidP="003E069E">
      <w:pPr>
        <w:autoSpaceDE w:val="0"/>
        <w:autoSpaceDN w:val="0"/>
        <w:adjustRightInd w:val="0"/>
        <w:spacing w:after="0" w:line="240" w:lineRule="auto"/>
        <w:ind w:firstLine="540"/>
        <w:jc w:val="both"/>
        <w:rPr>
          <w:rFonts w:ascii="Times New Roman" w:hAnsi="Times New Roman"/>
          <w:sz w:val="28"/>
          <w:szCs w:val="28"/>
        </w:rPr>
      </w:pPr>
      <w:r w:rsidRPr="003E069E">
        <w:rPr>
          <w:rFonts w:ascii="Times New Roman" w:hAnsi="Times New Roman"/>
          <w:sz w:val="28"/>
          <w:szCs w:val="28"/>
        </w:rPr>
        <w:t xml:space="preserve">  до 14.00. </w:t>
      </w:r>
    </w:p>
    <w:p w:rsidR="003E069E" w:rsidRPr="003E069E" w:rsidRDefault="003E069E" w:rsidP="003E069E">
      <w:pPr>
        <w:autoSpaceDE w:val="0"/>
        <w:autoSpaceDN w:val="0"/>
        <w:adjustRightInd w:val="0"/>
        <w:spacing w:after="0" w:line="240" w:lineRule="auto"/>
        <w:ind w:firstLine="540"/>
        <w:jc w:val="both"/>
        <w:rPr>
          <w:rFonts w:ascii="Times New Roman" w:hAnsi="Times New Roman"/>
          <w:sz w:val="28"/>
          <w:szCs w:val="28"/>
        </w:rPr>
      </w:pPr>
      <w:r w:rsidRPr="003E069E">
        <w:rPr>
          <w:rFonts w:ascii="Times New Roman" w:hAnsi="Times New Roman"/>
          <w:sz w:val="28"/>
          <w:szCs w:val="28"/>
        </w:rPr>
        <w:t xml:space="preserve">  Данный перерыв не включается в рабочее время и не оплачивается.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7.1.2. </w:t>
      </w:r>
      <w:r w:rsidRPr="003E069E">
        <w:rPr>
          <w:rFonts w:ascii="Times New Roman" w:hAnsi="Times New Roman" w:cs="Times New Roman"/>
          <w:color w:val="000000"/>
          <w:sz w:val="28"/>
          <w:szCs w:val="28"/>
        </w:rPr>
        <w:t>Для</w:t>
      </w:r>
      <w:r w:rsidRPr="003E069E">
        <w:rPr>
          <w:rFonts w:ascii="Times New Roman" w:hAnsi="Times New Roman" w:cs="Times New Roman"/>
          <w:sz w:val="28"/>
          <w:szCs w:val="28"/>
        </w:rPr>
        <w:t xml:space="preserve"> отдельных категорий работников, в соответствии с условиями и спецификой работы отделений, в Учреждении может устанавливаться сменный, гибкий или скользящий график работы.</w:t>
      </w:r>
    </w:p>
    <w:p w:rsidR="003E069E" w:rsidRPr="003E069E" w:rsidRDefault="003E069E" w:rsidP="003E069E">
      <w:pPr>
        <w:autoSpaceDE w:val="0"/>
        <w:autoSpaceDN w:val="0"/>
        <w:adjustRightInd w:val="0"/>
        <w:spacing w:after="0" w:line="240" w:lineRule="auto"/>
        <w:ind w:firstLine="709"/>
        <w:jc w:val="both"/>
        <w:rPr>
          <w:rFonts w:ascii="Times New Roman" w:hAnsi="Times New Roman"/>
          <w:sz w:val="28"/>
          <w:szCs w:val="28"/>
        </w:rPr>
      </w:pPr>
      <w:r w:rsidRPr="003E069E">
        <w:rPr>
          <w:rFonts w:ascii="Times New Roman" w:hAnsi="Times New Roman"/>
          <w:sz w:val="28"/>
          <w:szCs w:val="28"/>
        </w:rPr>
        <w:t xml:space="preserve">График режима работы работников Учреждения, составляется заведующим отделением, утверждается директором учреждения, с учетом мнения представительного органа работников и доводится до работников, под личную подпись, в установленный законодательством срок.   </w:t>
      </w:r>
    </w:p>
    <w:p w:rsidR="003E069E" w:rsidRPr="003E069E" w:rsidRDefault="003E069E" w:rsidP="003E069E">
      <w:pPr>
        <w:autoSpaceDE w:val="0"/>
        <w:autoSpaceDN w:val="0"/>
        <w:adjustRightInd w:val="0"/>
        <w:spacing w:after="0" w:line="240" w:lineRule="auto"/>
        <w:jc w:val="both"/>
        <w:rPr>
          <w:rFonts w:ascii="Times New Roman" w:hAnsi="Times New Roman"/>
          <w:sz w:val="28"/>
          <w:szCs w:val="28"/>
        </w:rPr>
      </w:pPr>
      <w:r w:rsidRPr="003E069E">
        <w:rPr>
          <w:rFonts w:ascii="Times New Roman" w:hAnsi="Times New Roman"/>
          <w:sz w:val="28"/>
          <w:szCs w:val="28"/>
        </w:rPr>
        <w:tab/>
        <w:t xml:space="preserve">Порядок введения суммированного учета рабочего времени устанавливается правилами внутреннего трудового распорядка и иным локальным нормативным актом учреждения. </w:t>
      </w:r>
    </w:p>
    <w:p w:rsidR="003E069E" w:rsidRPr="003E069E" w:rsidRDefault="003E069E" w:rsidP="003E069E">
      <w:pPr>
        <w:autoSpaceDE w:val="0"/>
        <w:autoSpaceDN w:val="0"/>
        <w:adjustRightInd w:val="0"/>
        <w:spacing w:after="0" w:line="240" w:lineRule="auto"/>
        <w:jc w:val="both"/>
        <w:rPr>
          <w:rFonts w:ascii="Times New Roman" w:hAnsi="Times New Roman"/>
          <w:sz w:val="28"/>
          <w:szCs w:val="28"/>
        </w:rPr>
      </w:pPr>
      <w:r w:rsidRPr="003E069E">
        <w:rPr>
          <w:rFonts w:ascii="Times New Roman" w:hAnsi="Times New Roman"/>
          <w:sz w:val="28"/>
          <w:szCs w:val="28"/>
        </w:rPr>
        <w:tab/>
        <w:t>Продолжительность рабочего дня (смены) при суммированном учете рабочего времени не должна превышать 12 часов в сутки, и продолжительность рабочих дней (смен) за учетный период (год) не должна превышать нормы рабочего времени, установленной за соответствующий учетный период.</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7.1.3.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7.2. При приеме на работу сокращенная продолжительность рабочего времени устанавливается: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для работников, являющихся инвалидами I или II группы, - не более 35 часов в неделю;</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7.3.1. Работодатель обязан установить неполное рабочее время по просьбе работников следующим категориям работников: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беременным женщинам;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одному из родителей (опекуну, попечителю), имеющему ребенка в возрасте до 14 лет (ребенка-инвалида в возрасте до 18 лет);</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7.4. Максимальная продолжительность ежедневной работы предусмотрена для следующих лиц:</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работников в возрасте от 15 до 16 лет - пять часов;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работников в возрасте от 16 до 18 лет - семь часов;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учащихся, совмещающих учебу с работой:</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от 14 до 16 лет - два с половиной часа;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от 16 до 18 лет - четыре часа;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инвалидов - в соответствии с медицинским заключением.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bookmarkStart w:id="1" w:name="P220"/>
      <w:bookmarkEnd w:id="1"/>
      <w:r w:rsidRPr="003E069E">
        <w:rPr>
          <w:rFonts w:ascii="Times New Roman" w:hAnsi="Times New Roman" w:cs="Times New Roman"/>
          <w:sz w:val="28"/>
          <w:szCs w:val="28"/>
        </w:rPr>
        <w:t>7.5. Для работников, работающих по совместительству, продолжительность рабочего дня не должна превышать четырех часов в день.</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bookmarkStart w:id="2" w:name="P221"/>
      <w:bookmarkEnd w:id="2"/>
      <w:r w:rsidRPr="003E069E">
        <w:rPr>
          <w:rFonts w:ascii="Times New Roman" w:hAnsi="Times New Roman" w:cs="Times New Roman"/>
          <w:sz w:val="28"/>
          <w:szCs w:val="28"/>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7.5.2. Указанные в </w:t>
      </w:r>
      <w:hyperlink r:id="rId66" w:anchor="P220" w:history="1">
        <w:r w:rsidRPr="003E069E">
          <w:rPr>
            <w:rStyle w:val="a3"/>
            <w:rFonts w:ascii="Times New Roman" w:hAnsi="Times New Roman" w:cs="Times New Roman"/>
            <w:color w:val="auto"/>
            <w:sz w:val="28"/>
            <w:szCs w:val="28"/>
            <w:u w:val="none"/>
          </w:rPr>
          <w:t>п. п. 7.5</w:t>
        </w:r>
      </w:hyperlink>
      <w:r w:rsidRPr="003E069E">
        <w:rPr>
          <w:rFonts w:ascii="Times New Roman" w:hAnsi="Times New Roman" w:cs="Times New Roman"/>
          <w:sz w:val="28"/>
          <w:szCs w:val="28"/>
        </w:rPr>
        <w:t xml:space="preserve"> и </w:t>
      </w:r>
      <w:hyperlink r:id="rId67" w:anchor="P221" w:history="1">
        <w:r w:rsidRPr="003E069E">
          <w:rPr>
            <w:rStyle w:val="a3"/>
            <w:rFonts w:ascii="Times New Roman" w:hAnsi="Times New Roman" w:cs="Times New Roman"/>
            <w:color w:val="auto"/>
            <w:sz w:val="28"/>
            <w:szCs w:val="28"/>
            <w:u w:val="none"/>
          </w:rPr>
          <w:t>7.5.1</w:t>
        </w:r>
      </w:hyperlink>
      <w:r w:rsidRPr="003E069E">
        <w:rPr>
          <w:rFonts w:ascii="Times New Roman" w:hAnsi="Times New Roman" w:cs="Times New Roman"/>
          <w:sz w:val="28"/>
          <w:szCs w:val="28"/>
        </w:rPr>
        <w:t xml:space="preserve"> ограничения продолжительности рабочего времени при работе по совместительству не применяются в следующих случаях:</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если по основному месту работы Работник приостановил работу в связи с задержкой выплаты заработной платы;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 если по основному месту работы Работник отстранен от работы в соответствии с медицинским заключением.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при необходимости выполнить сверхурочную работу;</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если Работник работает на условиях ненормированного рабочего дня.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Работодатель вправе привлекать Работника к сверхурочной работе без его согласия в следующих случаях:</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7.8. Работодатель ведет учет времени, фактически отработанного каждым работником, в табеле учета рабочего времени.</w:t>
      </w:r>
    </w:p>
    <w:p w:rsidR="003E069E" w:rsidRPr="003E069E" w:rsidRDefault="003E069E" w:rsidP="003E069E">
      <w:pPr>
        <w:pStyle w:val="ConsPlusNormal"/>
        <w:spacing w:after="0" w:line="240" w:lineRule="auto"/>
        <w:jc w:val="both"/>
        <w:rPr>
          <w:rFonts w:ascii="Times New Roman" w:hAnsi="Times New Roman" w:cs="Times New Roman"/>
          <w:sz w:val="28"/>
          <w:szCs w:val="28"/>
        </w:rPr>
      </w:pP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r w:rsidRPr="003E069E">
        <w:rPr>
          <w:rFonts w:ascii="Times New Roman" w:hAnsi="Times New Roman" w:cs="Times New Roman"/>
          <w:sz w:val="28"/>
          <w:szCs w:val="28"/>
        </w:rPr>
        <w:t>8. Время отдыха</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w:t>
      </w:r>
      <w:hyperlink r:id="rId68" w:history="1">
        <w:r w:rsidRPr="003E069E">
          <w:rPr>
            <w:rStyle w:val="a3"/>
            <w:rFonts w:ascii="Times New Roman" w:hAnsi="Times New Roman" w:cs="Times New Roman"/>
            <w:color w:val="auto"/>
            <w:sz w:val="28"/>
            <w:szCs w:val="28"/>
            <w:u w:val="none"/>
          </w:rPr>
          <w:t>ст. ст. 106</w:t>
        </w:r>
      </w:hyperlink>
      <w:r w:rsidRPr="003E069E">
        <w:rPr>
          <w:rFonts w:ascii="Times New Roman" w:hAnsi="Times New Roman" w:cs="Times New Roman"/>
          <w:sz w:val="28"/>
          <w:szCs w:val="28"/>
        </w:rPr>
        <w:t xml:space="preserve">, </w:t>
      </w:r>
      <w:hyperlink r:id="rId69" w:history="1">
        <w:r w:rsidRPr="003E069E">
          <w:rPr>
            <w:rStyle w:val="a3"/>
            <w:rFonts w:ascii="Times New Roman" w:hAnsi="Times New Roman" w:cs="Times New Roman"/>
            <w:color w:val="auto"/>
            <w:sz w:val="28"/>
            <w:szCs w:val="28"/>
            <w:u w:val="none"/>
          </w:rPr>
          <w:t>107</w:t>
        </w:r>
      </w:hyperlink>
      <w:r w:rsidRPr="003E069E">
        <w:rPr>
          <w:rFonts w:ascii="Times New Roman" w:hAnsi="Times New Roman" w:cs="Times New Roman"/>
          <w:sz w:val="28"/>
          <w:szCs w:val="28"/>
        </w:rPr>
        <w:t xml:space="preserve">, </w:t>
      </w:r>
      <w:hyperlink r:id="rId70" w:history="1">
        <w:r w:rsidRPr="003E069E">
          <w:rPr>
            <w:rStyle w:val="a3"/>
            <w:rFonts w:ascii="Times New Roman" w:hAnsi="Times New Roman" w:cs="Times New Roman"/>
            <w:color w:val="auto"/>
            <w:sz w:val="28"/>
            <w:szCs w:val="28"/>
            <w:u w:val="none"/>
          </w:rPr>
          <w:t>108</w:t>
        </w:r>
      </w:hyperlink>
      <w:r w:rsidRPr="003E069E">
        <w:rPr>
          <w:rFonts w:ascii="Times New Roman" w:hAnsi="Times New Roman" w:cs="Times New Roman"/>
          <w:sz w:val="28"/>
          <w:szCs w:val="28"/>
        </w:rPr>
        <w:t xml:space="preserve">, </w:t>
      </w:r>
      <w:hyperlink r:id="rId71" w:history="1">
        <w:r w:rsidRPr="003E069E">
          <w:rPr>
            <w:rStyle w:val="a3"/>
            <w:rFonts w:ascii="Times New Roman" w:hAnsi="Times New Roman" w:cs="Times New Roman"/>
            <w:color w:val="auto"/>
            <w:sz w:val="28"/>
            <w:szCs w:val="28"/>
            <w:u w:val="none"/>
          </w:rPr>
          <w:t>111</w:t>
        </w:r>
      </w:hyperlink>
      <w:r w:rsidRPr="003E069E">
        <w:rPr>
          <w:rFonts w:ascii="Times New Roman" w:hAnsi="Times New Roman" w:cs="Times New Roman"/>
          <w:sz w:val="28"/>
          <w:szCs w:val="28"/>
        </w:rPr>
        <w:t xml:space="preserve">, </w:t>
      </w:r>
      <w:hyperlink r:id="rId72" w:history="1">
        <w:r w:rsidRPr="003E069E">
          <w:rPr>
            <w:rStyle w:val="a3"/>
            <w:rFonts w:ascii="Times New Roman" w:hAnsi="Times New Roman" w:cs="Times New Roman"/>
            <w:color w:val="auto"/>
            <w:sz w:val="28"/>
            <w:szCs w:val="28"/>
            <w:u w:val="none"/>
          </w:rPr>
          <w:t>112</w:t>
        </w:r>
      </w:hyperlink>
      <w:r w:rsidRPr="003E069E">
        <w:rPr>
          <w:rFonts w:ascii="Times New Roman" w:hAnsi="Times New Roman" w:cs="Times New Roman"/>
          <w:sz w:val="28"/>
          <w:szCs w:val="28"/>
        </w:rPr>
        <w:t xml:space="preserve">, </w:t>
      </w:r>
      <w:hyperlink r:id="rId73" w:history="1">
        <w:r w:rsidRPr="003E069E">
          <w:rPr>
            <w:rStyle w:val="a3"/>
            <w:rFonts w:ascii="Times New Roman" w:hAnsi="Times New Roman" w:cs="Times New Roman"/>
            <w:color w:val="auto"/>
            <w:sz w:val="28"/>
            <w:szCs w:val="28"/>
            <w:u w:val="none"/>
          </w:rPr>
          <w:t>114</w:t>
        </w:r>
      </w:hyperlink>
      <w:r w:rsidRPr="003E069E">
        <w:rPr>
          <w:rFonts w:ascii="Times New Roman" w:hAnsi="Times New Roman" w:cs="Times New Roman"/>
          <w:sz w:val="28"/>
          <w:szCs w:val="28"/>
        </w:rPr>
        <w:t xml:space="preserve">, </w:t>
      </w:r>
      <w:hyperlink r:id="rId74" w:history="1">
        <w:r w:rsidRPr="003E069E">
          <w:rPr>
            <w:rStyle w:val="a3"/>
            <w:rFonts w:ascii="Times New Roman" w:hAnsi="Times New Roman" w:cs="Times New Roman"/>
            <w:color w:val="auto"/>
            <w:sz w:val="28"/>
            <w:szCs w:val="28"/>
            <w:u w:val="none"/>
          </w:rPr>
          <w:t>115</w:t>
        </w:r>
      </w:hyperlink>
      <w:r w:rsidRPr="003E069E">
        <w:rPr>
          <w:rFonts w:ascii="Times New Roman" w:hAnsi="Times New Roman" w:cs="Times New Roman"/>
          <w:sz w:val="28"/>
          <w:szCs w:val="28"/>
        </w:rPr>
        <w:t xml:space="preserve">, </w:t>
      </w:r>
      <w:hyperlink r:id="rId75" w:history="1">
        <w:r w:rsidRPr="003E069E">
          <w:rPr>
            <w:rStyle w:val="a3"/>
            <w:rFonts w:ascii="Times New Roman" w:hAnsi="Times New Roman" w:cs="Times New Roman"/>
            <w:color w:val="auto"/>
            <w:sz w:val="28"/>
            <w:szCs w:val="28"/>
            <w:u w:val="none"/>
          </w:rPr>
          <w:t>119</w:t>
        </w:r>
      </w:hyperlink>
      <w:r w:rsidRPr="003E069E">
        <w:rPr>
          <w:rFonts w:ascii="Times New Roman" w:hAnsi="Times New Roman" w:cs="Times New Roman"/>
          <w:sz w:val="28"/>
          <w:szCs w:val="28"/>
        </w:rPr>
        <w:t>,</w:t>
      </w:r>
    </w:p>
    <w:p w:rsidR="003E069E" w:rsidRPr="003E069E" w:rsidRDefault="003E069E" w:rsidP="003E069E">
      <w:pPr>
        <w:pStyle w:val="ConsPlusNormal"/>
        <w:spacing w:after="0" w:line="240" w:lineRule="auto"/>
        <w:jc w:val="center"/>
        <w:rPr>
          <w:rFonts w:ascii="Times New Roman" w:hAnsi="Times New Roman" w:cs="Times New Roman"/>
          <w:sz w:val="28"/>
          <w:szCs w:val="28"/>
        </w:rPr>
      </w:pPr>
      <w:hyperlink r:id="rId76" w:history="1">
        <w:r w:rsidRPr="003E069E">
          <w:rPr>
            <w:rStyle w:val="a3"/>
            <w:rFonts w:ascii="Times New Roman" w:hAnsi="Times New Roman" w:cs="Times New Roman"/>
            <w:color w:val="auto"/>
            <w:sz w:val="28"/>
            <w:szCs w:val="28"/>
            <w:u w:val="none"/>
          </w:rPr>
          <w:t>122</w:t>
        </w:r>
      </w:hyperlink>
      <w:r w:rsidRPr="003E069E">
        <w:rPr>
          <w:rFonts w:ascii="Times New Roman" w:hAnsi="Times New Roman" w:cs="Times New Roman"/>
          <w:sz w:val="28"/>
          <w:szCs w:val="28"/>
        </w:rPr>
        <w:t xml:space="preserve">, </w:t>
      </w:r>
      <w:hyperlink r:id="rId77" w:history="1">
        <w:r w:rsidRPr="003E069E">
          <w:rPr>
            <w:rStyle w:val="a3"/>
            <w:rFonts w:ascii="Times New Roman" w:hAnsi="Times New Roman" w:cs="Times New Roman"/>
            <w:color w:val="auto"/>
            <w:sz w:val="28"/>
            <w:szCs w:val="28"/>
            <w:u w:val="none"/>
          </w:rPr>
          <w:t>123</w:t>
        </w:r>
      </w:hyperlink>
      <w:r w:rsidRPr="003E069E">
        <w:rPr>
          <w:rFonts w:ascii="Times New Roman" w:hAnsi="Times New Roman" w:cs="Times New Roman"/>
          <w:sz w:val="28"/>
          <w:szCs w:val="28"/>
        </w:rPr>
        <w:t xml:space="preserve">, </w:t>
      </w:r>
      <w:hyperlink r:id="rId78" w:history="1">
        <w:r w:rsidRPr="003E069E">
          <w:rPr>
            <w:rStyle w:val="a3"/>
            <w:rFonts w:ascii="Times New Roman" w:hAnsi="Times New Roman" w:cs="Times New Roman"/>
            <w:color w:val="auto"/>
            <w:sz w:val="28"/>
            <w:szCs w:val="28"/>
            <w:u w:val="none"/>
          </w:rPr>
          <w:t>125</w:t>
        </w:r>
      </w:hyperlink>
      <w:r w:rsidRPr="003E069E">
        <w:rPr>
          <w:rFonts w:ascii="Times New Roman" w:hAnsi="Times New Roman" w:cs="Times New Roman"/>
          <w:sz w:val="28"/>
          <w:szCs w:val="28"/>
        </w:rPr>
        <w:t xml:space="preserve">, </w:t>
      </w:r>
      <w:hyperlink r:id="rId79" w:history="1">
        <w:r w:rsidRPr="003E069E">
          <w:rPr>
            <w:rStyle w:val="a3"/>
            <w:rFonts w:ascii="Times New Roman" w:hAnsi="Times New Roman" w:cs="Times New Roman"/>
            <w:color w:val="auto"/>
            <w:sz w:val="28"/>
            <w:szCs w:val="28"/>
            <w:u w:val="none"/>
          </w:rPr>
          <w:t>128</w:t>
        </w:r>
      </w:hyperlink>
      <w:r w:rsidRPr="003E069E">
        <w:rPr>
          <w:rFonts w:ascii="Times New Roman" w:hAnsi="Times New Roman" w:cs="Times New Roman"/>
          <w:sz w:val="28"/>
          <w:szCs w:val="28"/>
        </w:rPr>
        <w:t xml:space="preserve">, </w:t>
      </w:r>
      <w:hyperlink r:id="rId80" w:history="1">
        <w:r w:rsidRPr="003E069E">
          <w:rPr>
            <w:rStyle w:val="a3"/>
            <w:rFonts w:ascii="Times New Roman" w:hAnsi="Times New Roman" w:cs="Times New Roman"/>
            <w:color w:val="auto"/>
            <w:sz w:val="28"/>
            <w:szCs w:val="28"/>
            <w:u w:val="none"/>
          </w:rPr>
          <w:t>286</w:t>
        </w:r>
      </w:hyperlink>
      <w:r w:rsidRPr="003E069E">
        <w:rPr>
          <w:rFonts w:ascii="Times New Roman" w:hAnsi="Times New Roman" w:cs="Times New Roman"/>
          <w:sz w:val="28"/>
          <w:szCs w:val="28"/>
        </w:rPr>
        <w:t xml:space="preserve"> ТК РФ, </w:t>
      </w:r>
      <w:hyperlink r:id="rId81" w:history="1">
        <w:r w:rsidRPr="003E069E">
          <w:rPr>
            <w:rStyle w:val="a3"/>
            <w:rFonts w:ascii="Times New Roman" w:hAnsi="Times New Roman" w:cs="Times New Roman"/>
            <w:color w:val="auto"/>
            <w:sz w:val="28"/>
            <w:szCs w:val="28"/>
            <w:u w:val="none"/>
          </w:rPr>
          <w:t>п. 11 ст. 11</w:t>
        </w:r>
      </w:hyperlink>
      <w:r w:rsidRPr="003E069E">
        <w:rPr>
          <w:rFonts w:ascii="Times New Roman" w:hAnsi="Times New Roman" w:cs="Times New Roman"/>
          <w:sz w:val="28"/>
          <w:szCs w:val="28"/>
        </w:rPr>
        <w:t xml:space="preserve"> Федерального</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 xml:space="preserve">закона от 27.05.1998 N 76-ФЗ, </w:t>
      </w:r>
      <w:hyperlink r:id="rId82" w:history="1">
        <w:r w:rsidRPr="003E069E">
          <w:rPr>
            <w:rStyle w:val="a3"/>
            <w:rFonts w:ascii="Times New Roman" w:hAnsi="Times New Roman" w:cs="Times New Roman"/>
            <w:color w:val="auto"/>
            <w:sz w:val="28"/>
            <w:szCs w:val="28"/>
            <w:u w:val="none"/>
          </w:rPr>
          <w:t>ч. 2 ст. 6</w:t>
        </w:r>
      </w:hyperlink>
      <w:r w:rsidRPr="003E069E">
        <w:rPr>
          <w:rFonts w:ascii="Times New Roman" w:hAnsi="Times New Roman" w:cs="Times New Roman"/>
          <w:sz w:val="28"/>
          <w:szCs w:val="28"/>
        </w:rPr>
        <w:t xml:space="preserve"> Федерального закона</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 xml:space="preserve">от 09.01.1997 N 5-ФЗ, </w:t>
      </w:r>
      <w:hyperlink r:id="rId83" w:history="1">
        <w:r w:rsidRPr="003E069E">
          <w:rPr>
            <w:rStyle w:val="a3"/>
            <w:rFonts w:ascii="Times New Roman" w:hAnsi="Times New Roman" w:cs="Times New Roman"/>
            <w:color w:val="auto"/>
            <w:sz w:val="28"/>
            <w:szCs w:val="28"/>
            <w:u w:val="none"/>
          </w:rPr>
          <w:t>п. 15 ст. 2</w:t>
        </w:r>
      </w:hyperlink>
      <w:r w:rsidRPr="003E069E">
        <w:rPr>
          <w:rFonts w:ascii="Times New Roman" w:hAnsi="Times New Roman" w:cs="Times New Roman"/>
          <w:sz w:val="28"/>
          <w:szCs w:val="28"/>
        </w:rPr>
        <w:t xml:space="preserve"> Федерального закона</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 xml:space="preserve">от 10.01.2002 N 2-ФЗ, </w:t>
      </w:r>
      <w:hyperlink r:id="rId84" w:history="1">
        <w:r w:rsidRPr="003E069E">
          <w:rPr>
            <w:rStyle w:val="a3"/>
            <w:rFonts w:ascii="Times New Roman" w:hAnsi="Times New Roman" w:cs="Times New Roman"/>
            <w:color w:val="auto"/>
            <w:sz w:val="28"/>
            <w:szCs w:val="28"/>
            <w:u w:val="none"/>
          </w:rPr>
          <w:t>п. 1 ч. 1 ст. 23</w:t>
        </w:r>
      </w:hyperlink>
      <w:r w:rsidRPr="003E069E">
        <w:rPr>
          <w:rFonts w:ascii="Times New Roman" w:hAnsi="Times New Roman" w:cs="Times New Roman"/>
          <w:sz w:val="28"/>
          <w:szCs w:val="28"/>
        </w:rPr>
        <w:t xml:space="preserve"> Федерального закона</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 xml:space="preserve">от 20.07.2012 N 125-ФЗ, </w:t>
      </w:r>
      <w:hyperlink r:id="rId85" w:history="1">
        <w:r w:rsidRPr="003E069E">
          <w:rPr>
            <w:rStyle w:val="a3"/>
            <w:rFonts w:ascii="Times New Roman" w:hAnsi="Times New Roman" w:cs="Times New Roman"/>
            <w:color w:val="auto"/>
            <w:sz w:val="28"/>
            <w:szCs w:val="28"/>
            <w:u w:val="none"/>
          </w:rPr>
          <w:t>п. 3 ст. 8</w:t>
        </w:r>
      </w:hyperlink>
      <w:r w:rsidRPr="003E069E">
        <w:rPr>
          <w:rFonts w:ascii="Times New Roman" w:hAnsi="Times New Roman" w:cs="Times New Roman"/>
          <w:sz w:val="28"/>
          <w:szCs w:val="28"/>
        </w:rPr>
        <w:t xml:space="preserve"> Закона РФ</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от 15.01.1993 N 4301-1)</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8.2. Видами времени отдыха являются: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перерывы в течение рабочего дня (смены);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ежедневный (междусменный) отдых;</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выходные дни (еженедельный непрерывный отдых);</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нерабочие праздничные дни;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отпуска.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8.3. Работникам предоставляется следующее время отдыха: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 перерыв для отдыха и питания продолжительностью один час с 13.00 до 14.00 в течение рабочего дня;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2) два выходных дня - суббота, воскресенье;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3) нерабочие праздничные дни: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- 1, 2, 3, 4, 5, 6 и 8 января - Новогодние каникулы;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- 7 января - Рождество Христово;</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- 23 февраля - День защитника Отечества;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- 8 марта - Международный женский день;</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- 1 мая - Праздник Весны и Труда;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- 9 мая - День Победы;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- 12 июня - День России;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- 4 ноября - День народного единства;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4) ежегодные отпуска с сохранением места работы (должности) и среднего заработка.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 женщинам - перед отпуском по беременности и родам или непосредственно после него;</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работникам в возрасте до восемнадцати лет;</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работникам, усыновившим ребенка (детей) в возрасте до трех месяцев;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совместителям одновременно с ежегодным оплачиваемым отпуском по основному месту работы;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в других случаях, предусмотренных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86"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8.4.4. Отдельным категориям работников в случаях, предусмотренных Трудовым </w:t>
      </w:r>
      <w:hyperlink r:id="rId87"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 иными федеральными законами, ежегодный оплачиваемый отпуск предоставляется по их желанию в удобное для них время.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8.5. О времени начала отпуска Работник должен быть извещен под подпись не позднее чем за две недели до его начала.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8.7.1. Работодатель обязан на основании письменного заявления Работника предоставить отпуск без сохранения заработной платы: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участникам Великой Отечественной войны - до 35 календарных дней в году;</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работающим пенсионерам по старости (по возрасту) - до 14 календарных дней в году;</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работающим инвалидам - до 60 календарных дней в году;</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 xml:space="preserve">- в других случаях, предусмотренных Трудовым </w:t>
      </w:r>
      <w:hyperlink r:id="rId88"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иными федеральными законами, коллективным договором (при его наличии).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8.8. Работникам, работающим в режиме ненормированного рабочего дня, предоставляется ежегодный дополнительный оплачиваемый отпуск продолжительность которого устанавливается с учетом объема работы, степени напряженности труда. Перечень должностей, условия и порядок предоставления такого отпуска устанавливаются в Положении о ненормированном рабочем дне.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9. На основании личного заявления работника учреждения, проходящего вакцинацию от новой коронавирусной инфекции (</w:t>
      </w:r>
      <w:r w:rsidRPr="003E069E">
        <w:rPr>
          <w:rFonts w:ascii="Times New Roman" w:hAnsi="Times New Roman" w:cs="Times New Roman"/>
          <w:sz w:val="28"/>
          <w:szCs w:val="28"/>
          <w:lang w:val="en-US"/>
        </w:rPr>
        <w:t>COVID</w:t>
      </w:r>
      <w:r w:rsidRPr="003E069E">
        <w:rPr>
          <w:rFonts w:ascii="Times New Roman" w:hAnsi="Times New Roman" w:cs="Times New Roman"/>
          <w:sz w:val="28"/>
          <w:szCs w:val="28"/>
        </w:rPr>
        <w:t>-19), работнику предоставляется дополнительный день отдыха с сохранением заработной платы в день прохождения вакцинации от новой коронавирусной инфекции (</w:t>
      </w:r>
      <w:r w:rsidRPr="003E069E">
        <w:rPr>
          <w:rFonts w:ascii="Times New Roman" w:hAnsi="Times New Roman" w:cs="Times New Roman"/>
          <w:sz w:val="28"/>
          <w:szCs w:val="28"/>
          <w:lang w:val="en-US"/>
        </w:rPr>
        <w:t>COVID</w:t>
      </w:r>
      <w:r w:rsidRPr="003E069E">
        <w:rPr>
          <w:rFonts w:ascii="Times New Roman" w:hAnsi="Times New Roman" w:cs="Times New Roman"/>
          <w:sz w:val="28"/>
          <w:szCs w:val="28"/>
        </w:rPr>
        <w:t>-19) и в день, следующий за днем вакцинации либо два дополнительных дня отдыха с сохранением заработной платы с возможностью их присоединения к отпуску.</w:t>
      </w: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r w:rsidRPr="003E069E">
        <w:rPr>
          <w:rFonts w:ascii="Times New Roman" w:hAnsi="Times New Roman" w:cs="Times New Roman"/>
          <w:sz w:val="28"/>
          <w:szCs w:val="28"/>
        </w:rPr>
        <w:t>9. Оплата труда</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w:t>
      </w:r>
      <w:hyperlink r:id="rId89" w:history="1">
        <w:r w:rsidRPr="003E069E">
          <w:rPr>
            <w:rStyle w:val="a3"/>
            <w:rFonts w:ascii="Times New Roman" w:hAnsi="Times New Roman" w:cs="Times New Roman"/>
            <w:color w:val="auto"/>
            <w:sz w:val="28"/>
            <w:szCs w:val="28"/>
            <w:u w:val="none"/>
          </w:rPr>
          <w:t>ст. ст. 76</w:t>
        </w:r>
      </w:hyperlink>
      <w:r w:rsidRPr="003E069E">
        <w:rPr>
          <w:rFonts w:ascii="Times New Roman" w:hAnsi="Times New Roman" w:cs="Times New Roman"/>
          <w:sz w:val="28"/>
          <w:szCs w:val="28"/>
        </w:rPr>
        <w:t xml:space="preserve">, </w:t>
      </w:r>
      <w:hyperlink r:id="rId90" w:history="1">
        <w:r w:rsidRPr="003E069E">
          <w:rPr>
            <w:rStyle w:val="a3"/>
            <w:rFonts w:ascii="Times New Roman" w:hAnsi="Times New Roman" w:cs="Times New Roman"/>
            <w:color w:val="auto"/>
            <w:sz w:val="28"/>
            <w:szCs w:val="28"/>
            <w:u w:val="none"/>
          </w:rPr>
          <w:t>93</w:t>
        </w:r>
      </w:hyperlink>
      <w:r w:rsidRPr="003E069E">
        <w:rPr>
          <w:rFonts w:ascii="Times New Roman" w:hAnsi="Times New Roman" w:cs="Times New Roman"/>
          <w:sz w:val="28"/>
          <w:szCs w:val="28"/>
        </w:rPr>
        <w:t xml:space="preserve">, </w:t>
      </w:r>
      <w:hyperlink r:id="rId91" w:history="1">
        <w:r w:rsidRPr="003E069E">
          <w:rPr>
            <w:rStyle w:val="a3"/>
            <w:rFonts w:ascii="Times New Roman" w:hAnsi="Times New Roman" w:cs="Times New Roman"/>
            <w:color w:val="auto"/>
            <w:sz w:val="28"/>
            <w:szCs w:val="28"/>
            <w:u w:val="none"/>
          </w:rPr>
          <w:t>135</w:t>
        </w:r>
      </w:hyperlink>
      <w:r w:rsidRPr="003E069E">
        <w:rPr>
          <w:rFonts w:ascii="Times New Roman" w:hAnsi="Times New Roman" w:cs="Times New Roman"/>
          <w:sz w:val="28"/>
          <w:szCs w:val="28"/>
        </w:rPr>
        <w:t xml:space="preserve">, </w:t>
      </w:r>
      <w:hyperlink r:id="rId92" w:history="1">
        <w:r w:rsidRPr="003E069E">
          <w:rPr>
            <w:rStyle w:val="a3"/>
            <w:rFonts w:ascii="Times New Roman" w:hAnsi="Times New Roman" w:cs="Times New Roman"/>
            <w:color w:val="auto"/>
            <w:sz w:val="28"/>
            <w:szCs w:val="28"/>
            <w:u w:val="none"/>
          </w:rPr>
          <w:t>136</w:t>
        </w:r>
      </w:hyperlink>
      <w:r w:rsidRPr="003E069E">
        <w:rPr>
          <w:rFonts w:ascii="Times New Roman" w:hAnsi="Times New Roman" w:cs="Times New Roman"/>
          <w:sz w:val="28"/>
          <w:szCs w:val="28"/>
        </w:rPr>
        <w:t xml:space="preserve">, </w:t>
      </w:r>
      <w:hyperlink r:id="rId93" w:history="1">
        <w:r w:rsidRPr="003E069E">
          <w:rPr>
            <w:rStyle w:val="a3"/>
            <w:rFonts w:ascii="Times New Roman" w:hAnsi="Times New Roman" w:cs="Times New Roman"/>
            <w:color w:val="auto"/>
            <w:sz w:val="28"/>
            <w:szCs w:val="28"/>
            <w:u w:val="none"/>
          </w:rPr>
          <w:t>168.1</w:t>
        </w:r>
      </w:hyperlink>
      <w:r w:rsidRPr="003E069E">
        <w:rPr>
          <w:rFonts w:ascii="Times New Roman" w:hAnsi="Times New Roman" w:cs="Times New Roman"/>
          <w:sz w:val="28"/>
          <w:szCs w:val="28"/>
        </w:rPr>
        <w:t xml:space="preserve">, </w:t>
      </w:r>
      <w:hyperlink r:id="rId94" w:history="1">
        <w:r w:rsidRPr="003E069E">
          <w:rPr>
            <w:rStyle w:val="a3"/>
            <w:rFonts w:ascii="Times New Roman" w:hAnsi="Times New Roman" w:cs="Times New Roman"/>
            <w:color w:val="auto"/>
            <w:sz w:val="28"/>
            <w:szCs w:val="28"/>
            <w:u w:val="none"/>
          </w:rPr>
          <w:t>271</w:t>
        </w:r>
      </w:hyperlink>
      <w:r w:rsidRPr="003E069E">
        <w:rPr>
          <w:rFonts w:ascii="Times New Roman" w:hAnsi="Times New Roman" w:cs="Times New Roman"/>
          <w:sz w:val="28"/>
          <w:szCs w:val="28"/>
        </w:rPr>
        <w:t xml:space="preserve"> ТК РФ,</w:t>
      </w:r>
    </w:p>
    <w:p w:rsidR="003E069E" w:rsidRPr="003E069E" w:rsidRDefault="003E069E" w:rsidP="003E069E">
      <w:pPr>
        <w:pStyle w:val="ConsPlusNormal"/>
        <w:spacing w:after="0" w:line="240" w:lineRule="auto"/>
        <w:jc w:val="center"/>
        <w:rPr>
          <w:rFonts w:ascii="Times New Roman" w:hAnsi="Times New Roman" w:cs="Times New Roman"/>
          <w:sz w:val="28"/>
          <w:szCs w:val="28"/>
        </w:rPr>
      </w:pPr>
      <w:hyperlink r:id="rId95" w:history="1">
        <w:r w:rsidRPr="003E069E">
          <w:rPr>
            <w:rStyle w:val="a3"/>
            <w:rFonts w:ascii="Times New Roman" w:hAnsi="Times New Roman" w:cs="Times New Roman"/>
            <w:color w:val="auto"/>
            <w:sz w:val="28"/>
            <w:szCs w:val="28"/>
            <w:u w:val="none"/>
          </w:rPr>
          <w:t>п. 2 ст. 33</w:t>
        </w:r>
      </w:hyperlink>
      <w:r w:rsidRPr="003E069E">
        <w:rPr>
          <w:rFonts w:ascii="Times New Roman" w:hAnsi="Times New Roman" w:cs="Times New Roman"/>
          <w:sz w:val="28"/>
          <w:szCs w:val="28"/>
        </w:rPr>
        <w:t xml:space="preserve"> Федерального закона от 30.03.1999 N 52-ФЗ,</w:t>
      </w:r>
    </w:p>
    <w:p w:rsidR="003E069E" w:rsidRPr="003E069E" w:rsidRDefault="003E069E" w:rsidP="003E069E">
      <w:pPr>
        <w:pStyle w:val="ConsPlusNormal"/>
        <w:spacing w:after="0" w:line="240" w:lineRule="auto"/>
        <w:jc w:val="center"/>
        <w:rPr>
          <w:rFonts w:ascii="Times New Roman" w:hAnsi="Times New Roman" w:cs="Times New Roman"/>
          <w:sz w:val="28"/>
          <w:szCs w:val="28"/>
        </w:rPr>
      </w:pPr>
      <w:hyperlink r:id="rId96" w:history="1">
        <w:r w:rsidRPr="003E069E">
          <w:rPr>
            <w:rStyle w:val="a3"/>
            <w:rFonts w:ascii="Times New Roman" w:hAnsi="Times New Roman" w:cs="Times New Roman"/>
            <w:color w:val="auto"/>
            <w:sz w:val="28"/>
            <w:szCs w:val="28"/>
            <w:u w:val="none"/>
          </w:rPr>
          <w:t>п. 3 ст. 14</w:t>
        </w:r>
      </w:hyperlink>
      <w:r w:rsidRPr="003E069E">
        <w:rPr>
          <w:rFonts w:ascii="Times New Roman" w:hAnsi="Times New Roman" w:cs="Times New Roman"/>
          <w:sz w:val="28"/>
          <w:szCs w:val="28"/>
        </w:rPr>
        <w:t xml:space="preserve"> Федерального закона от 18.06.2001 N 77-ФЗ)</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9.1.1. Размер должностного оклада устанавливается на основании штатного расписания Учреждения.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9.2. Работнику может быть выплачена премия в размере до 100 процентов оклада при соблюдении условий и порядка, установленного Положением об оплате труда.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9.3.1. Работникам в возрасте до 18 лет труд оплачивается с учетом сокращенной продолжительности работы.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9.4. В случае установления Работнику неполного рабочего времени оплата труда производится пропорционально отработанному им времени.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9.5.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9.6. Заработная плата выплачивается работникам каждые полмесяца: 10-го и 25-го числа каждого месяца: 25-го числа выплачивается первая часть заработной платы Работника за текущий месяц в сумме не менее 50 процентов должностного оклада; 10-го числа месяца, следующего за расчетным, производится полный расчет с Работником.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четырех дней до начала отпуска.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9.7. Выплата заработной платы производится в валюте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9.7.1. Заработная плата переводится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9.8. Работодатель с заработной платы Работника перечисляет налоги в размерах и порядке, предусмотренном действующим законодательством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9.9. В период отстранения работника от работы (недопущения к работе) заработная плата Работнику не начисляется, за исключением случаев, предусмотренных Трудовым </w:t>
      </w:r>
      <w:hyperlink r:id="rId97"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или иными федеральными законами. В случаях отстранения от работы в связи с не прохождением обучения, проверки знаний и навыков в области охраны труда или медицинского осмотра не по вине Работника весь период отстранения от работы оплачивается в соответствии со ст. 157 Трудового кодекса Российской Федерации.</w:t>
      </w:r>
    </w:p>
    <w:p w:rsidR="003E069E" w:rsidRPr="003E069E" w:rsidRDefault="003E069E" w:rsidP="003E069E">
      <w:pPr>
        <w:pStyle w:val="ConsPlusNormal"/>
        <w:spacing w:after="0" w:line="240" w:lineRule="auto"/>
        <w:jc w:val="both"/>
        <w:rPr>
          <w:rFonts w:ascii="Times New Roman" w:hAnsi="Times New Roman" w:cs="Times New Roman"/>
          <w:sz w:val="28"/>
          <w:szCs w:val="28"/>
        </w:rPr>
      </w:pP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r w:rsidRPr="003E069E">
        <w:rPr>
          <w:rFonts w:ascii="Times New Roman" w:hAnsi="Times New Roman" w:cs="Times New Roman"/>
          <w:sz w:val="28"/>
          <w:szCs w:val="28"/>
        </w:rPr>
        <w:t>10. Поощрения за труд</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w:t>
      </w:r>
      <w:hyperlink r:id="rId98" w:history="1">
        <w:r w:rsidRPr="003E069E">
          <w:rPr>
            <w:rStyle w:val="a3"/>
            <w:rFonts w:ascii="Times New Roman" w:hAnsi="Times New Roman" w:cs="Times New Roman"/>
            <w:color w:val="auto"/>
            <w:sz w:val="28"/>
            <w:szCs w:val="28"/>
            <w:u w:val="none"/>
          </w:rPr>
          <w:t>ст. 191</w:t>
        </w:r>
      </w:hyperlink>
      <w:r w:rsidRPr="003E069E">
        <w:rPr>
          <w:rFonts w:ascii="Times New Roman" w:hAnsi="Times New Roman" w:cs="Times New Roman"/>
          <w:sz w:val="28"/>
          <w:szCs w:val="28"/>
        </w:rPr>
        <w:t xml:space="preserve"> ТК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bookmarkStart w:id="3" w:name="P312"/>
      <w:bookmarkEnd w:id="3"/>
      <w:r w:rsidRPr="003E069E">
        <w:rPr>
          <w:rFonts w:ascii="Times New Roman" w:hAnsi="Times New Roman" w:cs="Times New Roman"/>
          <w:sz w:val="28"/>
          <w:szCs w:val="28"/>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3E069E" w:rsidRPr="003E069E" w:rsidRDefault="003E069E" w:rsidP="003E069E">
      <w:pPr>
        <w:numPr>
          <w:ilvl w:val="0"/>
          <w:numId w:val="4"/>
        </w:numPr>
        <w:tabs>
          <w:tab w:val="left" w:pos="0"/>
        </w:tabs>
        <w:spacing w:after="0" w:line="240" w:lineRule="auto"/>
        <w:ind w:left="0" w:firstLine="360"/>
        <w:jc w:val="both"/>
        <w:rPr>
          <w:rFonts w:ascii="Times New Roman" w:hAnsi="Times New Roman"/>
          <w:sz w:val="28"/>
          <w:szCs w:val="28"/>
        </w:rPr>
      </w:pPr>
      <w:r w:rsidRPr="003E069E">
        <w:rPr>
          <w:rFonts w:ascii="Times New Roman" w:hAnsi="Times New Roman"/>
          <w:sz w:val="28"/>
          <w:szCs w:val="28"/>
        </w:rPr>
        <w:t>Благодарность;</w:t>
      </w:r>
    </w:p>
    <w:p w:rsidR="003E069E" w:rsidRPr="003E069E" w:rsidRDefault="003E069E" w:rsidP="003E069E">
      <w:pPr>
        <w:numPr>
          <w:ilvl w:val="0"/>
          <w:numId w:val="4"/>
        </w:numPr>
        <w:tabs>
          <w:tab w:val="left" w:pos="0"/>
        </w:tabs>
        <w:spacing w:after="0" w:line="240" w:lineRule="auto"/>
        <w:ind w:left="0" w:firstLine="360"/>
        <w:jc w:val="both"/>
        <w:rPr>
          <w:rFonts w:ascii="Times New Roman" w:hAnsi="Times New Roman"/>
          <w:sz w:val="28"/>
          <w:szCs w:val="28"/>
        </w:rPr>
      </w:pPr>
      <w:r w:rsidRPr="003E069E">
        <w:rPr>
          <w:rFonts w:ascii="Times New Roman" w:hAnsi="Times New Roman"/>
          <w:sz w:val="28"/>
          <w:szCs w:val="28"/>
        </w:rPr>
        <w:t>Почетная грамота;</w:t>
      </w:r>
    </w:p>
    <w:p w:rsidR="003E069E" w:rsidRPr="003E069E" w:rsidRDefault="003E069E" w:rsidP="003E069E">
      <w:pPr>
        <w:numPr>
          <w:ilvl w:val="0"/>
          <w:numId w:val="4"/>
        </w:numPr>
        <w:tabs>
          <w:tab w:val="left" w:pos="0"/>
        </w:tabs>
        <w:spacing w:after="0" w:line="240" w:lineRule="auto"/>
        <w:ind w:left="0" w:firstLine="360"/>
        <w:jc w:val="both"/>
        <w:rPr>
          <w:rFonts w:ascii="Times New Roman" w:hAnsi="Times New Roman"/>
          <w:sz w:val="28"/>
          <w:szCs w:val="28"/>
        </w:rPr>
      </w:pPr>
      <w:r w:rsidRPr="003E069E">
        <w:rPr>
          <w:rFonts w:ascii="Times New Roman" w:hAnsi="Times New Roman"/>
          <w:sz w:val="28"/>
          <w:szCs w:val="28"/>
        </w:rPr>
        <w:t xml:space="preserve">Выплата денежного вознаграждения в виде премий, доплат стимулирующего характера согласно Положения об оплате труда работников; </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10.1.1. Размер премии устанавливается в пределах, предусмотренных Положением об оплате труда.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10.2. Поощрения объявляются приказом директора и доводятся до сведения всего трудового коллектива. Допускается одновременное применение нескольких видов поощрений.</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r w:rsidRPr="003E069E">
        <w:rPr>
          <w:rFonts w:ascii="Times New Roman" w:hAnsi="Times New Roman" w:cs="Times New Roman"/>
          <w:sz w:val="28"/>
          <w:szCs w:val="28"/>
        </w:rPr>
        <w:t>11. Ответственность сторон</w:t>
      </w:r>
    </w:p>
    <w:p w:rsidR="003E069E" w:rsidRPr="003E069E" w:rsidRDefault="003E069E" w:rsidP="003E069E">
      <w:pPr>
        <w:pStyle w:val="ConsPlusNormal"/>
        <w:spacing w:after="0" w:line="240" w:lineRule="auto"/>
        <w:jc w:val="center"/>
        <w:rPr>
          <w:rFonts w:ascii="Times New Roman" w:hAnsi="Times New Roman" w:cs="Times New Roman"/>
          <w:sz w:val="28"/>
          <w:szCs w:val="28"/>
        </w:rPr>
      </w:pPr>
      <w:r w:rsidRPr="003E069E">
        <w:rPr>
          <w:rFonts w:ascii="Times New Roman" w:hAnsi="Times New Roman" w:cs="Times New Roman"/>
          <w:sz w:val="28"/>
          <w:szCs w:val="28"/>
        </w:rPr>
        <w:t>(</w:t>
      </w:r>
      <w:hyperlink r:id="rId99" w:history="1">
        <w:r w:rsidRPr="003E069E">
          <w:rPr>
            <w:rStyle w:val="a3"/>
            <w:rFonts w:ascii="Times New Roman" w:hAnsi="Times New Roman" w:cs="Times New Roman"/>
            <w:color w:val="auto"/>
            <w:sz w:val="28"/>
            <w:szCs w:val="28"/>
            <w:u w:val="none"/>
          </w:rPr>
          <w:t>ст. ст. 192</w:t>
        </w:r>
      </w:hyperlink>
      <w:r w:rsidRPr="003E069E">
        <w:rPr>
          <w:rFonts w:ascii="Times New Roman" w:hAnsi="Times New Roman" w:cs="Times New Roman"/>
          <w:sz w:val="28"/>
          <w:szCs w:val="28"/>
        </w:rPr>
        <w:t xml:space="preserve">, </w:t>
      </w:r>
      <w:hyperlink r:id="rId100" w:history="1">
        <w:r w:rsidRPr="003E069E">
          <w:rPr>
            <w:rStyle w:val="a3"/>
            <w:rFonts w:ascii="Times New Roman" w:hAnsi="Times New Roman" w:cs="Times New Roman"/>
            <w:color w:val="auto"/>
            <w:sz w:val="28"/>
            <w:szCs w:val="28"/>
            <w:u w:val="none"/>
          </w:rPr>
          <w:t>193</w:t>
        </w:r>
      </w:hyperlink>
      <w:r w:rsidRPr="003E069E">
        <w:rPr>
          <w:rFonts w:ascii="Times New Roman" w:hAnsi="Times New Roman" w:cs="Times New Roman"/>
          <w:sz w:val="28"/>
          <w:szCs w:val="28"/>
        </w:rPr>
        <w:t xml:space="preserve">, </w:t>
      </w:r>
      <w:hyperlink r:id="rId101" w:history="1">
        <w:r w:rsidRPr="003E069E">
          <w:rPr>
            <w:rStyle w:val="a3"/>
            <w:rFonts w:ascii="Times New Roman" w:hAnsi="Times New Roman" w:cs="Times New Roman"/>
            <w:color w:val="auto"/>
            <w:sz w:val="28"/>
            <w:szCs w:val="28"/>
            <w:u w:val="none"/>
          </w:rPr>
          <w:t>194</w:t>
        </w:r>
      </w:hyperlink>
      <w:r w:rsidRPr="003E069E">
        <w:rPr>
          <w:rFonts w:ascii="Times New Roman" w:hAnsi="Times New Roman" w:cs="Times New Roman"/>
          <w:sz w:val="28"/>
          <w:szCs w:val="28"/>
        </w:rPr>
        <w:t xml:space="preserve">, </w:t>
      </w:r>
      <w:hyperlink r:id="rId102" w:history="1">
        <w:r w:rsidRPr="003E069E">
          <w:rPr>
            <w:rStyle w:val="a3"/>
            <w:rFonts w:ascii="Times New Roman" w:hAnsi="Times New Roman" w:cs="Times New Roman"/>
            <w:color w:val="auto"/>
            <w:sz w:val="28"/>
            <w:szCs w:val="28"/>
            <w:u w:val="none"/>
          </w:rPr>
          <w:t>232</w:t>
        </w:r>
      </w:hyperlink>
      <w:r w:rsidRPr="003E069E">
        <w:rPr>
          <w:rFonts w:ascii="Times New Roman" w:hAnsi="Times New Roman" w:cs="Times New Roman"/>
          <w:sz w:val="28"/>
          <w:szCs w:val="28"/>
        </w:rPr>
        <w:t xml:space="preserve"> - </w:t>
      </w:r>
      <w:hyperlink r:id="rId103" w:history="1">
        <w:r w:rsidRPr="003E069E">
          <w:rPr>
            <w:rStyle w:val="a3"/>
            <w:rFonts w:ascii="Times New Roman" w:hAnsi="Times New Roman" w:cs="Times New Roman"/>
            <w:color w:val="auto"/>
            <w:sz w:val="28"/>
            <w:szCs w:val="28"/>
            <w:u w:val="none"/>
          </w:rPr>
          <w:t>250</w:t>
        </w:r>
      </w:hyperlink>
      <w:r w:rsidRPr="003E069E">
        <w:rPr>
          <w:rFonts w:ascii="Times New Roman" w:hAnsi="Times New Roman" w:cs="Times New Roman"/>
          <w:sz w:val="28"/>
          <w:szCs w:val="28"/>
        </w:rPr>
        <w:t xml:space="preserve"> ТК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 Ответственность Работника: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11.1.2. Работодатель имеет право применить следующие дисциплинарные взыскания: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-замечание;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-выговор;</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-увольнение по соответствующим основаниям, предусмотренным Трудовым </w:t>
      </w:r>
      <w:hyperlink r:id="rId104"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11.1.10. В течение срока действия дисциплинарного взыскания меры поощрения в виде Благодарности и Почетной грамоты указанные в </w:t>
      </w:r>
      <w:hyperlink r:id="rId105" w:anchor="P312" w:history="1">
        <w:r w:rsidRPr="003E069E">
          <w:rPr>
            <w:rStyle w:val="a3"/>
            <w:rFonts w:ascii="Times New Roman" w:hAnsi="Times New Roman" w:cs="Times New Roman"/>
            <w:color w:val="auto"/>
            <w:sz w:val="28"/>
            <w:szCs w:val="28"/>
            <w:u w:val="none"/>
          </w:rPr>
          <w:t>пункте 10.1</w:t>
        </w:r>
      </w:hyperlink>
      <w:r w:rsidRPr="003E069E">
        <w:rPr>
          <w:rFonts w:ascii="Times New Roman" w:hAnsi="Times New Roman" w:cs="Times New Roman"/>
          <w:sz w:val="28"/>
          <w:szCs w:val="28"/>
        </w:rPr>
        <w:t xml:space="preserve"> настоящих Правил, к Работнику не применяются.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11.1.11. Работодатель имеет право привлекать Работника к материальной ответственности в порядке, установленном Трудовым </w:t>
      </w:r>
      <w:hyperlink r:id="rId106"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7"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или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8"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или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11.1.16. Работник освобождается от материальной ответственности, если ущерб возник вследствие: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действия непреодолимой силы;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нормального хозяйственного риска;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крайней необходимости или необходимой обороны;</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неисполнения Работодателем обязанности по обеспечению надлежащих условий для хранения имущества, вверенного Работнику.</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9"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или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11.1.18. В случаях, предусмотренных Трудовым </w:t>
      </w:r>
      <w:hyperlink r:id="rId110"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11.2. Ответственность Работодателя: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11"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или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11.2.2. Работодатель, причинивший ущерб Работнику, возмещает этот ущерб в соответствии с Трудовым </w:t>
      </w:r>
      <w:hyperlink r:id="rId112" w:history="1">
        <w:r w:rsidRPr="003E069E">
          <w:rPr>
            <w:rStyle w:val="a3"/>
            <w:rFonts w:ascii="Times New Roman" w:hAnsi="Times New Roman" w:cs="Times New Roman"/>
            <w:color w:val="auto"/>
            <w:sz w:val="28"/>
            <w:szCs w:val="28"/>
            <w:u w:val="none"/>
          </w:rPr>
          <w:t>кодексом</w:t>
        </w:r>
      </w:hyperlink>
      <w:r w:rsidRPr="003E069E">
        <w:rPr>
          <w:rFonts w:ascii="Times New Roman" w:hAnsi="Times New Roman" w:cs="Times New Roman"/>
          <w:sz w:val="28"/>
          <w:szCs w:val="28"/>
        </w:rPr>
        <w:t xml:space="preserve"> РФ и иными федеральными законами.</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lastRenderedPageBreak/>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3E069E" w:rsidRPr="003E069E" w:rsidRDefault="003E069E" w:rsidP="003E069E">
      <w:pPr>
        <w:pStyle w:val="ConsPlusNormal"/>
        <w:spacing w:after="0" w:line="240" w:lineRule="auto"/>
        <w:jc w:val="both"/>
        <w:rPr>
          <w:rFonts w:ascii="Times New Roman" w:hAnsi="Times New Roman" w:cs="Times New Roman"/>
          <w:sz w:val="28"/>
          <w:szCs w:val="28"/>
        </w:rPr>
      </w:pPr>
    </w:p>
    <w:p w:rsidR="003E069E" w:rsidRPr="003E069E" w:rsidRDefault="003E069E" w:rsidP="003E069E">
      <w:pPr>
        <w:pStyle w:val="ConsPlusNormal"/>
        <w:spacing w:after="0" w:line="240" w:lineRule="auto"/>
        <w:jc w:val="center"/>
        <w:outlineLvl w:val="0"/>
        <w:rPr>
          <w:rFonts w:ascii="Times New Roman" w:hAnsi="Times New Roman" w:cs="Times New Roman"/>
          <w:sz w:val="28"/>
          <w:szCs w:val="28"/>
        </w:rPr>
      </w:pPr>
      <w:r w:rsidRPr="003E069E">
        <w:rPr>
          <w:rFonts w:ascii="Times New Roman" w:hAnsi="Times New Roman" w:cs="Times New Roman"/>
          <w:sz w:val="28"/>
          <w:szCs w:val="28"/>
        </w:rPr>
        <w:t>12. Заключительные положения</w:t>
      </w:r>
    </w:p>
    <w:p w:rsidR="003E069E" w:rsidRP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13" w:history="1">
        <w:r w:rsidRPr="003E069E">
          <w:rPr>
            <w:rStyle w:val="a3"/>
            <w:rFonts w:ascii="Times New Roman" w:hAnsi="Times New Roman" w:cs="Times New Roman"/>
            <w:color w:val="auto"/>
            <w:sz w:val="28"/>
            <w:szCs w:val="28"/>
            <w:u w:val="none"/>
          </w:rPr>
          <w:t>кодекса</w:t>
        </w:r>
      </w:hyperlink>
      <w:r w:rsidRPr="003E069E">
        <w:rPr>
          <w:rFonts w:ascii="Times New Roman" w:hAnsi="Times New Roman" w:cs="Times New Roman"/>
          <w:sz w:val="28"/>
          <w:szCs w:val="28"/>
        </w:rPr>
        <w:t xml:space="preserve"> РФ и иных нормативных правовых актов РФ.</w:t>
      </w:r>
    </w:p>
    <w:p w:rsidR="003E069E" w:rsidRDefault="003E069E" w:rsidP="003E069E">
      <w:pPr>
        <w:pStyle w:val="ConsPlusNormal"/>
        <w:spacing w:after="0" w:line="240" w:lineRule="auto"/>
        <w:ind w:firstLine="540"/>
        <w:jc w:val="both"/>
        <w:rPr>
          <w:rFonts w:ascii="Times New Roman" w:hAnsi="Times New Roman" w:cs="Times New Roman"/>
          <w:sz w:val="28"/>
          <w:szCs w:val="28"/>
        </w:rPr>
      </w:pPr>
      <w:r w:rsidRPr="003E069E">
        <w:rPr>
          <w:rFonts w:ascii="Times New Roman" w:hAnsi="Times New Roman" w:cs="Times New Roman"/>
          <w:sz w:val="28"/>
          <w:szCs w:val="28"/>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2505E5" w:rsidRDefault="002505E5"/>
    <w:sectPr w:rsidR="00250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80"/>
    <w:family w:val="auto"/>
    <w:pitch w:val="default"/>
    <w:sig w:usb0="00000000" w:usb1="0000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0ABD"/>
    <w:multiLevelType w:val="multilevel"/>
    <w:tmpl w:val="240C0ABD"/>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 w15:restartNumberingAfterBreak="0">
    <w:nsid w:val="59D464EC"/>
    <w:multiLevelType w:val="multilevel"/>
    <w:tmpl w:val="59D464EC"/>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F1"/>
    <w:rsid w:val="002505E5"/>
    <w:rsid w:val="003E069E"/>
    <w:rsid w:val="00A7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154EA-F773-491C-96D8-F6C0F8B6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6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E06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3E069E"/>
    <w:pPr>
      <w:autoSpaceDE w:val="0"/>
      <w:autoSpaceDN w:val="0"/>
      <w:adjustRightInd w:val="0"/>
      <w:spacing w:line="256" w:lineRule="auto"/>
    </w:pPr>
    <w:rPr>
      <w:rFonts w:ascii="Arial" w:eastAsia="Times New Roman" w:hAnsi="Arial" w:cs="Arial"/>
      <w:sz w:val="20"/>
      <w:szCs w:val="20"/>
      <w:lang w:eastAsia="ru-RU"/>
    </w:rPr>
  </w:style>
  <w:style w:type="paragraph" w:customStyle="1" w:styleId="consplusnormal0">
    <w:name w:val="consplusnormal"/>
    <w:basedOn w:val="a"/>
    <w:uiPriority w:val="99"/>
    <w:rsid w:val="003E069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3E069E"/>
    <w:rPr>
      <w:color w:val="0000FF"/>
      <w:u w:val="single"/>
    </w:rPr>
  </w:style>
  <w:style w:type="character" w:styleId="a4">
    <w:name w:val="FollowedHyperlink"/>
    <w:basedOn w:val="a0"/>
    <w:uiPriority w:val="99"/>
    <w:semiHidden/>
    <w:unhideWhenUsed/>
    <w:rsid w:val="003E06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51AE3AB99B06A8109B0646347ED782B1436E7CE222C6D05B8212E4E06BB8A6DFB8086A9017m8J" TargetMode="External"/><Relationship Id="rId21" Type="http://schemas.openxmlformats.org/officeDocument/2006/relationships/hyperlink" Target="consultantplus://offline/ref=4751AE3AB99B06A8109B0646347ED782B1436E7CE222C6D05B8212E4E016mBJ" TargetMode="External"/><Relationship Id="rId42" Type="http://schemas.openxmlformats.org/officeDocument/2006/relationships/hyperlink" Target="consultantplus://offline/ref=4751AE3AB99B06A8109B0646347ED782B1436E7CE222C6D05B8212E4E016mBJ" TargetMode="External"/><Relationship Id="rId47" Type="http://schemas.openxmlformats.org/officeDocument/2006/relationships/hyperlink" Target="consultantplus://offline/ref=4751AE3AB99B06A8109B0646347ED782B1436E7CE222C6D05B8212E4E016mBJ" TargetMode="External"/><Relationship Id="rId63" Type="http://schemas.openxmlformats.org/officeDocument/2006/relationships/hyperlink" Target="consultantplus://offline/ref=4751AE3AB99B06A8109B0646347ED782B1436E7CE222C6D05B8212E4E06BB8A6DFB8086F9478B56115m4J" TargetMode="External"/><Relationship Id="rId68" Type="http://schemas.openxmlformats.org/officeDocument/2006/relationships/hyperlink" Target="consultantplus://offline/ref=4751AE3AB99B06A8109B0646347ED782B1436E7CE222C6D05B8212E4E06BB8A6DFB8086F9478B56715m2J" TargetMode="External"/><Relationship Id="rId84" Type="http://schemas.openxmlformats.org/officeDocument/2006/relationships/hyperlink" Target="consultantplus://offline/ref=4751AE3AB99B06A8109B0646347ED782B24A677EE329C6D05B8212E4E06BB8A6DFB8086F9478B36515m9J" TargetMode="External"/><Relationship Id="rId89" Type="http://schemas.openxmlformats.org/officeDocument/2006/relationships/hyperlink" Target="consultantplus://offline/ref=4751AE3AB99B06A8109B0646347ED782B1436E7CE222C6D05B8212E4E06BB8A6DFB8086F9478B76615m7J" TargetMode="External"/><Relationship Id="rId112" Type="http://schemas.openxmlformats.org/officeDocument/2006/relationships/hyperlink" Target="consultantplus://offline/ref=4751AE3AB99B06A8109B0646347ED782B1436E7CE222C6D05B8212E4E016mBJ" TargetMode="External"/><Relationship Id="rId16" Type="http://schemas.openxmlformats.org/officeDocument/2006/relationships/hyperlink" Target="consultantplus://offline/ref=4751AE3AB99B06A8109B0646347ED782B1436E7CE222C6D05B8212E4E06BB8A6DFB8086A9617mBJ" TargetMode="External"/><Relationship Id="rId107" Type="http://schemas.openxmlformats.org/officeDocument/2006/relationships/hyperlink" Target="consultantplus://offline/ref=4751AE3AB99B06A8109B0646347ED782B1436E7CE222C6D05B8212E4E016mBJ" TargetMode="External"/><Relationship Id="rId11" Type="http://schemas.openxmlformats.org/officeDocument/2006/relationships/hyperlink" Target="consultantplus://offline/ref=4751AE3AB99B06A8109B0646347ED782B1436E7CE222C6D05B8212E4E06BB8A6DFB8086F9478B66A15m6J" TargetMode="External"/><Relationship Id="rId32" Type="http://schemas.openxmlformats.org/officeDocument/2006/relationships/hyperlink" Target="consultantplus://offline/ref=4751AE3AB99B06A8109B0646347ED782B1436E7CE222C6D05B8212E4E06BB8A6DFB8086F9478BB6715m6J" TargetMode="External"/><Relationship Id="rId37" Type="http://schemas.openxmlformats.org/officeDocument/2006/relationships/hyperlink" Target="consultantplus://offline/ref=4751AE3AB99B06A8109B0646347ED782B1436E7CE222C6D05B8212E4E016mBJ" TargetMode="External"/><Relationship Id="rId53" Type="http://schemas.openxmlformats.org/officeDocument/2006/relationships/hyperlink" Target="consultantplus://offline/ref=4751AE3AB99B06A8109B0646347ED782B1436E7CE222C6D05B8212E4E016mBJ" TargetMode="External"/><Relationship Id="rId58" Type="http://schemas.openxmlformats.org/officeDocument/2006/relationships/hyperlink" Target="consultantplus://offline/ref=4751AE3AB99B06A8109B0646347ED782B1436E7CE222C6D05B8212E4E06BB8A6DFB8086F9478B46A15m7J" TargetMode="External"/><Relationship Id="rId74" Type="http://schemas.openxmlformats.org/officeDocument/2006/relationships/hyperlink" Target="consultantplus://offline/ref=4751AE3AB99B06A8109B0646347ED782B1436E7CE222C6D05B8212E4E06BB8A6DFB8086F9478BA6215m2J" TargetMode="External"/><Relationship Id="rId79" Type="http://schemas.openxmlformats.org/officeDocument/2006/relationships/hyperlink" Target="consultantplus://offline/ref=4751AE3AB99B06A8109B0646347ED782B1436E7CE222C6D05B8212E4E06BB8A6DFB8086F9478BA6415m5J" TargetMode="External"/><Relationship Id="rId102" Type="http://schemas.openxmlformats.org/officeDocument/2006/relationships/hyperlink" Target="consultantplus://offline/ref=4751AE3AB99B06A8109B0646347ED782B1436E7CE222C6D05B8212E4E06BB8A6DFB8086F9479B76315m6J" TargetMode="External"/><Relationship Id="rId5" Type="http://schemas.openxmlformats.org/officeDocument/2006/relationships/hyperlink" Target="consultantplus://offline/ref=4751AE3AB99B06A8109B0646347ED782B1436E7CE222C6D05B8212E4E06BB8A6DFB8086F9478B36615m1J" TargetMode="External"/><Relationship Id="rId90" Type="http://schemas.openxmlformats.org/officeDocument/2006/relationships/hyperlink" Target="consultantplus://offline/ref=4751AE3AB99B06A8109B0646347ED782B1436E7CE222C6D05B8212E4E06BB8A6DFB8086F9478B46A15m7J" TargetMode="External"/><Relationship Id="rId95" Type="http://schemas.openxmlformats.org/officeDocument/2006/relationships/hyperlink" Target="consultantplus://offline/ref=4751AE3AB99B06A8109B0646347ED782B1436E7DE22DC6D05B8212E4E06BB8A6DFB8086F9478B06215m9J" TargetMode="External"/><Relationship Id="rId22" Type="http://schemas.openxmlformats.org/officeDocument/2006/relationships/hyperlink" Target="consultantplus://offline/ref=4751AE3AB99B06A8109B0646347ED782B1436E7CE222C6D05B8212E4E016mBJ" TargetMode="External"/><Relationship Id="rId27" Type="http://schemas.openxmlformats.org/officeDocument/2006/relationships/hyperlink" Target="consultantplus://offline/ref=4751AE3AB99B06A8109B0646347ED782B1436E7CE222C6D05B8212E4E06BB8A6DFB8086A9017mAJ" TargetMode="External"/><Relationship Id="rId43" Type="http://schemas.openxmlformats.org/officeDocument/2006/relationships/hyperlink" Target="consultantplus://offline/ref=4751AE3AB99B06A8109B0646347ED782B1436E7CE222C6D05B8212E4E016mBJ" TargetMode="External"/><Relationship Id="rId48" Type="http://schemas.openxmlformats.org/officeDocument/2006/relationships/hyperlink" Target="consultantplus://offline/ref=4751AE3AB99B06A8109B0646347ED782B1436E7CE222C6D05B8212E4E06BB8A6DFB8086F9478B36415m2J" TargetMode="External"/><Relationship Id="rId64" Type="http://schemas.openxmlformats.org/officeDocument/2006/relationships/hyperlink" Target="consultantplus://offline/ref=4751AE3AB99B06A8109B0646347ED782B1436E7CE222C6D05B8212E4E06BB8A6DFB8086F9479B46315m2J" TargetMode="External"/><Relationship Id="rId69" Type="http://schemas.openxmlformats.org/officeDocument/2006/relationships/hyperlink" Target="consultantplus://offline/ref=4751AE3AB99B06A8109B0646347ED782B1436E7CE222C6D05B8212E4E06BB8A6DFB8086F9478B56715m4J" TargetMode="External"/><Relationship Id="rId113" Type="http://schemas.openxmlformats.org/officeDocument/2006/relationships/hyperlink" Target="consultantplus://offline/ref=4751AE3AB99B06A8109B0646347ED782B1436E7CE222C6D05B8212E4E016mBJ" TargetMode="External"/><Relationship Id="rId80" Type="http://schemas.openxmlformats.org/officeDocument/2006/relationships/hyperlink" Target="consultantplus://offline/ref=4751AE3AB99B06A8109B0646347ED782B1436E7CE222C6D05B8212E4E06BB8A6DFB8086F9479B56315m4J" TargetMode="External"/><Relationship Id="rId85" Type="http://schemas.openxmlformats.org/officeDocument/2006/relationships/hyperlink" Target="consultantplus://offline/ref=4751AE3AB99B06A8109B0646347ED782B2476774E22FC6D05B8212E4E06BB8A6DFB8086F9478B26615m0J" TargetMode="External"/><Relationship Id="rId12" Type="http://schemas.openxmlformats.org/officeDocument/2006/relationships/hyperlink" Target="consultantplus://offline/ref=4751AE3AB99B06A8109B0646347ED782B1436E7CE222C6D05B8212E4E06BB8A6DFB8086F9478B66B15m3J" TargetMode="External"/><Relationship Id="rId17" Type="http://schemas.openxmlformats.org/officeDocument/2006/relationships/hyperlink" Target="consultantplus://offline/ref=4751AE3AB99B06A8109B0646347ED782B1436E7CE222C6D05B8212E4E06BB8A6DFB8086F9479B06A15m4J" TargetMode="External"/><Relationship Id="rId33" Type="http://schemas.openxmlformats.org/officeDocument/2006/relationships/hyperlink" Target="consultantplus://offline/ref=4751AE3AB99B06A8109B0646347ED782B1436E7CE222C6D05B8212E4E016mBJ" TargetMode="External"/><Relationship Id="rId38" Type="http://schemas.openxmlformats.org/officeDocument/2006/relationships/hyperlink" Target="consultantplus://offline/ref=4751AE3AB99B06A8109B0646347ED782B1436E7CE222C6D05B8212E4E06BB8A6DFB8086F9478B36A15m6J" TargetMode="External"/><Relationship Id="rId59" Type="http://schemas.openxmlformats.org/officeDocument/2006/relationships/hyperlink" Target="consultantplus://offline/ref=4751AE3AB99B06A8109B0646347ED782B1436E7CE222C6D05B8212E4E06BB8A6DFB8086F9478B46B15m1J" TargetMode="External"/><Relationship Id="rId103" Type="http://schemas.openxmlformats.org/officeDocument/2006/relationships/hyperlink" Target="consultantplus://offline/ref=4751AE3AB99B06A8109B0646347ED782B1436E7CE222C6D05B8212E4E06BB8A6DFB8086F9479B76A15m9J" TargetMode="External"/><Relationship Id="rId108" Type="http://schemas.openxmlformats.org/officeDocument/2006/relationships/hyperlink" Target="consultantplus://offline/ref=4751AE3AB99B06A8109B0646347ED782B1436E7CE222C6D05B8212E4E016mBJ" TargetMode="External"/><Relationship Id="rId54" Type="http://schemas.openxmlformats.org/officeDocument/2006/relationships/hyperlink" Target="consultantplus://offline/ref=4751AE3AB99B06A8109B0646347ED782B1436E7CE222C6D05B8212E4E016mBJ" TargetMode="External"/><Relationship Id="rId70" Type="http://schemas.openxmlformats.org/officeDocument/2006/relationships/hyperlink" Target="consultantplus://offline/ref=4751AE3AB99B06A8109B0646347ED782B1436E7CE222C6D05B8212E4E06BB8A6DFB8086F9478B56415m2J" TargetMode="External"/><Relationship Id="rId75" Type="http://schemas.openxmlformats.org/officeDocument/2006/relationships/hyperlink" Target="consultantplus://offline/ref=4751AE3AB99B06A8109B0646347ED782B1436E7CE222C6D05B8212E4E06BB8A6DFB8086F9478BA6315m4J" TargetMode="External"/><Relationship Id="rId91" Type="http://schemas.openxmlformats.org/officeDocument/2006/relationships/hyperlink" Target="consultantplus://offline/ref=4751AE3AB99B06A8109B0646347ED782B1436E7CE222C6D05B8212E4E06BB8A6DFB808689117mDJ" TargetMode="External"/><Relationship Id="rId96" Type="http://schemas.openxmlformats.org/officeDocument/2006/relationships/hyperlink" Target="consultantplus://offline/ref=4751AE3AB99B06A8109B0646347ED782B1436E7BE228C6D05B8212E4E06BB8A6DFB8086F9478B26B15m7J" TargetMode="External"/><Relationship Id="rId1" Type="http://schemas.openxmlformats.org/officeDocument/2006/relationships/numbering" Target="numbering.xml"/><Relationship Id="rId6" Type="http://schemas.openxmlformats.org/officeDocument/2006/relationships/hyperlink" Target="consultantplus://offline/ref=4751AE3AB99B06A8109B0646347ED782B1436E7CE222C6D05B8212E4E016mBJ" TargetMode="External"/><Relationship Id="rId15" Type="http://schemas.openxmlformats.org/officeDocument/2006/relationships/hyperlink" Target="consultantplus://offline/ref=4751AE3AB99B06A8109B0646347ED782B1436E7CE222C6D05B8212E4E06BB8A6DFB8086F947AB66615m4J" TargetMode="External"/><Relationship Id="rId23" Type="http://schemas.openxmlformats.org/officeDocument/2006/relationships/hyperlink" Target="consultantplus://offline/ref=4751AE3AB99B06A8109B0646347ED782B1436E7CE222C6D05B8212E4E016mBJ" TargetMode="External"/><Relationship Id="rId28" Type="http://schemas.openxmlformats.org/officeDocument/2006/relationships/hyperlink" Target="consultantplus://offline/ref=4751AE3AB99B06A8109B0646347ED782B1436E7CE222C6D05B8212E4E06BB8A6DFB8086A9017mFJ" TargetMode="External"/><Relationship Id="rId36" Type="http://schemas.openxmlformats.org/officeDocument/2006/relationships/hyperlink" Target="consultantplus://offline/ref=4751AE3AB99B06A8109B0646347ED782B1436E7CE222C6D05B8212E4E016mBJ" TargetMode="External"/><Relationship Id="rId49" Type="http://schemas.openxmlformats.org/officeDocument/2006/relationships/hyperlink" Target="consultantplus://offline/ref=4751AE3AB99B06A8109B0646347ED782B1436E7CE222C6D05B8212E4E06BB8A6DFB8086F9479B16315m5J" TargetMode="External"/><Relationship Id="rId57" Type="http://schemas.openxmlformats.org/officeDocument/2006/relationships/hyperlink" Target="consultantplus://offline/ref=4751AE3AB99B06A8109B0646347ED782B1436E7CE222C6D05B8212E4E06BB8A6DFB8086F9478B46515m9J" TargetMode="External"/><Relationship Id="rId106" Type="http://schemas.openxmlformats.org/officeDocument/2006/relationships/hyperlink" Target="consultantplus://offline/ref=4751AE3AB99B06A8109B0646347ED782B1436E7CE222C6D05B8212E4E016mBJ" TargetMode="External"/><Relationship Id="rId114" Type="http://schemas.openxmlformats.org/officeDocument/2006/relationships/fontTable" Target="fontTable.xml"/><Relationship Id="rId10" Type="http://schemas.openxmlformats.org/officeDocument/2006/relationships/hyperlink" Target="consultantplus://offline/ref=4751AE3AB99B06A8109B0646347ED782B1436E7CE222C6D05B8212E4E06BB8A6DFB8086F9478B66515m6J" TargetMode="External"/><Relationship Id="rId31" Type="http://schemas.openxmlformats.org/officeDocument/2006/relationships/hyperlink" Target="consultantplus://offline/ref=4751AE3AB99B06A8109B0646347ED782B1436E7CE222C6D05B8212E4E06BB8A6DFB8086B9617m1J" TargetMode="External"/><Relationship Id="rId44" Type="http://schemas.openxmlformats.org/officeDocument/2006/relationships/hyperlink" Target="consultantplus://offline/ref=4751AE3AB99B06A8109B0646347ED782B1436E7CE222C6D05B8212E4E016mBJ" TargetMode="External"/><Relationship Id="rId52" Type="http://schemas.openxmlformats.org/officeDocument/2006/relationships/hyperlink" Target="consultantplus://offline/ref=4751AE3AB99B06A8109B0646347ED782B1436E7CE222C6D05B8212E4E016mBJ" TargetMode="External"/><Relationship Id="rId60" Type="http://schemas.openxmlformats.org/officeDocument/2006/relationships/hyperlink" Target="consultantplus://offline/ref=4751AE3AB99B06A8109B0646347ED782B1436E7CE222C6D05B8212E4E06BB8A6DFB8086F9478B56215m0J" TargetMode="External"/><Relationship Id="rId65" Type="http://schemas.openxmlformats.org/officeDocument/2006/relationships/hyperlink" Target="consultantplus://offline/ref=4751AE3AB99B06A8109B0646347ED782B1436E7CE222C6D05B8212E4E06BB8A6DFB8086F94711Bm7J" TargetMode="External"/><Relationship Id="rId73" Type="http://schemas.openxmlformats.org/officeDocument/2006/relationships/hyperlink" Target="consultantplus://offline/ref=4751AE3AB99B06A8109B0646347ED782B1436E7CE222C6D05B8212E4E06BB8A6DFB8086F9478BA6215m0J" TargetMode="External"/><Relationship Id="rId78" Type="http://schemas.openxmlformats.org/officeDocument/2006/relationships/hyperlink" Target="consultantplus://offline/ref=4751AE3AB99B06A8109B0646347ED782B1436E7CE222C6D05B8212E4E06BB8A6DFB8086F9478BA6715m3J" TargetMode="External"/><Relationship Id="rId81" Type="http://schemas.openxmlformats.org/officeDocument/2006/relationships/hyperlink" Target="consultantplus://offline/ref=4751AE3AB99B06A8109B0646347ED782B1436C78E02DC6D05B8212E4E06BB8A6DFB8086F9478B36615m4J" TargetMode="External"/><Relationship Id="rId86" Type="http://schemas.openxmlformats.org/officeDocument/2006/relationships/hyperlink" Target="consultantplus://offline/ref=4751AE3AB99B06A8109B0646347ED782B1436E7CE222C6D05B8212E4E016mBJ" TargetMode="External"/><Relationship Id="rId94" Type="http://schemas.openxmlformats.org/officeDocument/2006/relationships/hyperlink" Target="consultantplus://offline/ref=4751AE3AB99B06A8109B0646347ED782B1436E7CE222C6D05B8212E4E06BB8A6DFB8086F9479B46415m3J" TargetMode="External"/><Relationship Id="rId99" Type="http://schemas.openxmlformats.org/officeDocument/2006/relationships/hyperlink" Target="consultantplus://offline/ref=4751AE3AB99B06A8109B0646347ED782B1436E7CE222C6D05B8212E4E06BB8A6DFB8086F9479B36A15m3J" TargetMode="External"/><Relationship Id="rId101" Type="http://schemas.openxmlformats.org/officeDocument/2006/relationships/hyperlink" Target="consultantplus://offline/ref=4751AE3AB99B06A8109B0646347ED782B1436E7CE222C6D05B8212E4E06BB8A6DFB8086F9479B36B15m8J" TargetMode="External"/><Relationship Id="rId4" Type="http://schemas.openxmlformats.org/officeDocument/2006/relationships/webSettings" Target="webSettings.xml"/><Relationship Id="rId9" Type="http://schemas.openxmlformats.org/officeDocument/2006/relationships/hyperlink" Target="consultantplus://offline/ref=4751AE3AB99B06A8109B0646347ED782B1436E7CE222C6D05B8212E4E06BB8A6DFB8086D9217m1J" TargetMode="External"/><Relationship Id="rId13" Type="http://schemas.openxmlformats.org/officeDocument/2006/relationships/hyperlink" Target="consultantplus://offline/ref=4751AE3AB99B06A8109B0646347ED782B1436E7CE222C6D05B8212E4E06BB8A6DFB8086F947AB76315m0J" TargetMode="External"/><Relationship Id="rId18" Type="http://schemas.openxmlformats.org/officeDocument/2006/relationships/hyperlink" Target="consultantplus://offline/ref=4751AE3AB99B06A8109B0646347ED782B1436E7CE222C6D05B8212E4E06BB8A6DFB8086F9479B16215m9J" TargetMode="External"/><Relationship Id="rId39" Type="http://schemas.openxmlformats.org/officeDocument/2006/relationships/hyperlink" Target="consultantplus://offline/ref=4751AE3AB99B06A8109B0646347ED782B1436E7CE222C6D05B8212E4E06BB8A6DFB8086F9478B76615m7J" TargetMode="External"/><Relationship Id="rId109" Type="http://schemas.openxmlformats.org/officeDocument/2006/relationships/hyperlink" Target="consultantplus://offline/ref=4751AE3AB99B06A8109B0646347ED782B1436E7CE222C6D05B8212E4E016mBJ" TargetMode="External"/><Relationship Id="rId34" Type="http://schemas.openxmlformats.org/officeDocument/2006/relationships/hyperlink" Target="http://www.consultant.ru/document/cons_doc_LAW_189366/4d381142232237f3c81facc00c3358370c97b3d8/" TargetMode="External"/><Relationship Id="rId50" Type="http://schemas.openxmlformats.org/officeDocument/2006/relationships/hyperlink" Target="consultantplus://offline/ref=4751AE3AB99B06A8109B0646347ED782B1436E7CE222C6D05B8212E4E016mBJ" TargetMode="External"/><Relationship Id="rId55" Type="http://schemas.openxmlformats.org/officeDocument/2006/relationships/hyperlink" Target="consultantplus://offline/ref=4751AE3AB99B06A8109B0646347ED782B1436E7CE222C6D05B8212E4E016mBJ" TargetMode="External"/><Relationship Id="rId76" Type="http://schemas.openxmlformats.org/officeDocument/2006/relationships/hyperlink" Target="consultantplus://offline/ref=4751AE3AB99B06A8109B0646347ED782B1436E7CE222C6D05B8212E4E06BB8A6DFB8086F9478BA6115m1J" TargetMode="External"/><Relationship Id="rId97" Type="http://schemas.openxmlformats.org/officeDocument/2006/relationships/hyperlink" Target="consultantplus://offline/ref=4751AE3AB99B06A8109B0646347ED782B1436E7CE222C6D05B8212E4E016mBJ" TargetMode="External"/><Relationship Id="rId104" Type="http://schemas.openxmlformats.org/officeDocument/2006/relationships/hyperlink" Target="consultantplus://offline/ref=4751AE3AB99B06A8109B0646347ED782B1436E7CE222C6D05B8212E4E016mBJ" TargetMode="External"/><Relationship Id="rId7" Type="http://schemas.openxmlformats.org/officeDocument/2006/relationships/hyperlink" Target="consultantplus://offline/ref=4751AE3AB99B06A8109B0646347ED782B1436E7CE222C6D05B8212E4E06BB8A6DFB8086F9478B36615m1J" TargetMode="External"/><Relationship Id="rId71" Type="http://schemas.openxmlformats.org/officeDocument/2006/relationships/hyperlink" Target="consultantplus://offline/ref=4751AE3AB99B06A8109B0646347ED782B1436E7CE222C6D05B8212E4E06BB8A6DFB8086F9478B56515m1J" TargetMode="External"/><Relationship Id="rId92" Type="http://schemas.openxmlformats.org/officeDocument/2006/relationships/hyperlink" Target="consultantplus://offline/ref=4751AE3AB99B06A8109B0646347ED782B1436E7CE222C6D05B8212E4E06BB8A6DFB8086F9478BB6015m1J" TargetMode="External"/><Relationship Id="rId2" Type="http://schemas.openxmlformats.org/officeDocument/2006/relationships/styles" Target="styles.xml"/><Relationship Id="rId29" Type="http://schemas.openxmlformats.org/officeDocument/2006/relationships/hyperlink" Target="consultantplus://offline/ref=4751AE3AB99B06A8109B0646347ED782B1436E7CE222C6D05B8212E4E06BB8A6DFB8086A9117mAJ" TargetMode="External"/><Relationship Id="rId24" Type="http://schemas.openxmlformats.org/officeDocument/2006/relationships/hyperlink" Target="consultantplus://offline/ref=4751AE3AB99B06A8109B0646347ED782B1436E7CE222C6D05B8212E4E016mBJ" TargetMode="External"/><Relationship Id="rId40" Type="http://schemas.openxmlformats.org/officeDocument/2006/relationships/hyperlink" Target="consultantplus://offline/ref=4751AE3AB99B06A8109B0646347ED782B1436E7CE222C6D05B8212E4E06BB8A6DFB8086F9479B06A15m4J" TargetMode="External"/><Relationship Id="rId45" Type="http://schemas.openxmlformats.org/officeDocument/2006/relationships/hyperlink" Target="consultantplus://offline/ref=4751AE3AB99B06A8109B0646347ED782B1436E7CE222C6D05B8212E4E016mBJ" TargetMode="External"/><Relationship Id="rId66" Type="http://schemas.openxmlformats.org/officeDocument/2006/relationships/hyperlink" Target="file:///C:\Users\urist2\Desktop\&#1054;&#1044;\&#1059;&#1095;&#1088;&#1077;&#1076;&#1080;&#1090;&#1077;&#1083;&#1100;&#1085;&#1099;&#1077;%20&#1076;&#1086;&#1082;&#1091;&#1084;&#1077;&#1085;&#1090;&#1099;\&#1050;&#1054;&#1051;&#1051;&#1045;&#1050;&#1058;&#1048;&#1042;&#1053;&#1067;&#1049;%20&#1044;&#1054;&#1043;&#1054;&#1042;&#1054;&#1056;\&#1050;&#1054;&#1051;&#1051;&#1045;&#1050;&#1058;&#1048;&#1042;&#1053;&#1067;&#1049;%20&#1044;&#1054;&#1043;&#1054;&#1042;&#1054;&#1056;%202022-2025\&#1050;&#1054;&#1051;&#1044;&#1054;&#1043;&#1054;&#1042;&#1054;&#1056;%202022-2025%20&#1086;&#1090;%2029.07.2022%20&#1076;&#1077;&#1081;&#1089;&#1090;&#1074;&#1091;&#1102;&#1097;&#1072;&#1103;%20&#1088;&#1077;&#1076;&#1072;&#1082;&#1094;&#1080;&#1103;.docx" TargetMode="External"/><Relationship Id="rId87" Type="http://schemas.openxmlformats.org/officeDocument/2006/relationships/hyperlink" Target="consultantplus://offline/ref=4751AE3AB99B06A8109B0646347ED782B1436E7CE222C6D05B8212E4E016mBJ" TargetMode="External"/><Relationship Id="rId110" Type="http://schemas.openxmlformats.org/officeDocument/2006/relationships/hyperlink" Target="consultantplus://offline/ref=4751AE3AB99B06A8109B0646347ED782B1436E7CE222C6D05B8212E4E016mBJ" TargetMode="External"/><Relationship Id="rId115" Type="http://schemas.openxmlformats.org/officeDocument/2006/relationships/theme" Target="theme/theme1.xml"/><Relationship Id="rId61" Type="http://schemas.openxmlformats.org/officeDocument/2006/relationships/hyperlink" Target="consultantplus://offline/ref=4751AE3AB99B06A8109B0646347ED782B1436E7CE222C6D05B8212E4E06BB8A6DFB8086B9217mAJ" TargetMode="External"/><Relationship Id="rId82" Type="http://schemas.openxmlformats.org/officeDocument/2006/relationships/hyperlink" Target="consultantplus://offline/ref=4751AE3AB99B06A8109B0646347ED782B2466975E522C6D05B8212E4E06BB8A6DFB8086F9478B26A15m0J" TargetMode="External"/><Relationship Id="rId19" Type="http://schemas.openxmlformats.org/officeDocument/2006/relationships/hyperlink" Target="consultantplus://offline/ref=4751AE3AB99B06A8109B0646347ED782B1436E7CE222C6D05B8212E4E06BB8A6DFB8086F947F1Bm1J" TargetMode="External"/><Relationship Id="rId14" Type="http://schemas.openxmlformats.org/officeDocument/2006/relationships/hyperlink" Target="consultantplus://offline/ref=4751AE3AB99B06A8109B0646347ED782B1436E7CE222C6D05B8212E4E06BB8A6DFB8086F9478B66B15m7J" TargetMode="External"/><Relationship Id="rId30" Type="http://schemas.openxmlformats.org/officeDocument/2006/relationships/hyperlink" Target="consultantplus://offline/ref=4751AE3AB99B06A8109B0646347ED782B1436E7CE222C6D05B8212E4E016mBJ" TargetMode="External"/><Relationship Id="rId35" Type="http://schemas.openxmlformats.org/officeDocument/2006/relationships/hyperlink" Target="http://www.consultant.ru/document/cons_doc_LAW_330790/3a3bad3e8cac339021393236fd85d5a46a357735/" TargetMode="External"/><Relationship Id="rId56" Type="http://schemas.openxmlformats.org/officeDocument/2006/relationships/hyperlink" Target="consultantplus://offline/ref=4751AE3AB99B06A8109B0646347ED782B1436E7CE222C6D05B8212E4E06BB8A6DFB8086F9478B46515m5J" TargetMode="External"/><Relationship Id="rId77" Type="http://schemas.openxmlformats.org/officeDocument/2006/relationships/hyperlink" Target="consultantplus://offline/ref=4751AE3AB99B06A8109B0646347ED782B1436E7CE222C6D05B8212E4E06BB8A6DFB8086F9478BA6615m0J" TargetMode="External"/><Relationship Id="rId100" Type="http://schemas.openxmlformats.org/officeDocument/2006/relationships/hyperlink" Target="consultantplus://offline/ref=4751AE3AB99B06A8109B0646347ED782B1436E7CE222C6D05B8212E4E06BB8A6DFB8086F9479B36B15m0J" TargetMode="External"/><Relationship Id="rId105" Type="http://schemas.openxmlformats.org/officeDocument/2006/relationships/hyperlink" Target="file:///C:\Users\urist2\Desktop\&#1054;&#1044;\&#1059;&#1095;&#1088;&#1077;&#1076;&#1080;&#1090;&#1077;&#1083;&#1100;&#1085;&#1099;&#1077;%20&#1076;&#1086;&#1082;&#1091;&#1084;&#1077;&#1085;&#1090;&#1099;\&#1050;&#1054;&#1051;&#1051;&#1045;&#1050;&#1058;&#1048;&#1042;&#1053;&#1067;&#1049;%20&#1044;&#1054;&#1043;&#1054;&#1042;&#1054;&#1056;\&#1050;&#1054;&#1051;&#1051;&#1045;&#1050;&#1058;&#1048;&#1042;&#1053;&#1067;&#1049;%20&#1044;&#1054;&#1043;&#1054;&#1042;&#1054;&#1056;%202022-2025\&#1050;&#1054;&#1051;&#1044;&#1054;&#1043;&#1054;&#1042;&#1054;&#1056;%202022-2025%20&#1086;&#1090;%2029.07.2022%20&#1076;&#1077;&#1081;&#1089;&#1090;&#1074;&#1091;&#1102;&#1097;&#1072;&#1103;%20&#1088;&#1077;&#1076;&#1072;&#1082;&#1094;&#1080;&#1103;.docx" TargetMode="External"/><Relationship Id="rId8" Type="http://schemas.openxmlformats.org/officeDocument/2006/relationships/hyperlink" Target="consultantplus://offline/ref=4751AE3AB99B06A8109B0646347ED782B1436E7CE222C6D05B8212E4E06BB8A6DFB8086F9478B66015m2J" TargetMode="External"/><Relationship Id="rId51" Type="http://schemas.openxmlformats.org/officeDocument/2006/relationships/hyperlink" Target="consultantplus://offline/ref=4751AE3AB99B06A8109B0646347ED782B1436E7CE222C6D05B8212E4E016mBJ" TargetMode="External"/><Relationship Id="rId72" Type="http://schemas.openxmlformats.org/officeDocument/2006/relationships/hyperlink" Target="consultantplus://offline/ref=4751AE3AB99B06A8109B0646347ED782B1436E7CE222C6D05B8212E4E06BB8A6DFB8086F9478B56515m5J" TargetMode="External"/><Relationship Id="rId93" Type="http://schemas.openxmlformats.org/officeDocument/2006/relationships/hyperlink" Target="consultantplus://offline/ref=4751AE3AB99B06A8109B0646347ED782B1436E7CE222C6D05B8212E4E06BB8A6DFB808699017mAJ" TargetMode="External"/><Relationship Id="rId98" Type="http://schemas.openxmlformats.org/officeDocument/2006/relationships/hyperlink" Target="consultantplus://offline/ref=4751AE3AB99B06A8109B0646347ED782B1436E7CE222C6D05B8212E4E06BB8A6DFB8086F9479B36A15m0J" TargetMode="External"/><Relationship Id="rId3" Type="http://schemas.openxmlformats.org/officeDocument/2006/relationships/settings" Target="settings.xml"/><Relationship Id="rId25" Type="http://schemas.openxmlformats.org/officeDocument/2006/relationships/hyperlink" Target="consultantplus://offline/ref=4751AE3AB99B06A8109B0646347ED782B1436E7CE222C6D05B8212E4E016mBJ" TargetMode="External"/><Relationship Id="rId46" Type="http://schemas.openxmlformats.org/officeDocument/2006/relationships/hyperlink" Target="consultantplus://offline/ref=4751AE3AB99B06A8109B0646347ED782B1436E7CE222C6D05B8212E4E016mBJ" TargetMode="External"/><Relationship Id="rId67" Type="http://schemas.openxmlformats.org/officeDocument/2006/relationships/hyperlink" Target="file:///C:\Users\urist2\Desktop\&#1054;&#1044;\&#1059;&#1095;&#1088;&#1077;&#1076;&#1080;&#1090;&#1077;&#1083;&#1100;&#1085;&#1099;&#1077;%20&#1076;&#1086;&#1082;&#1091;&#1084;&#1077;&#1085;&#1090;&#1099;\&#1050;&#1054;&#1051;&#1051;&#1045;&#1050;&#1058;&#1048;&#1042;&#1053;&#1067;&#1049;%20&#1044;&#1054;&#1043;&#1054;&#1042;&#1054;&#1056;\&#1050;&#1054;&#1051;&#1051;&#1045;&#1050;&#1058;&#1048;&#1042;&#1053;&#1067;&#1049;%20&#1044;&#1054;&#1043;&#1054;&#1042;&#1054;&#1056;%202022-2025\&#1050;&#1054;&#1051;&#1044;&#1054;&#1043;&#1054;&#1042;&#1054;&#1056;%202022-2025%20&#1086;&#1090;%2029.07.2022%20&#1076;&#1077;&#1081;&#1089;&#1090;&#1074;&#1091;&#1102;&#1097;&#1072;&#1103;%20&#1088;&#1077;&#1076;&#1072;&#1082;&#1094;&#1080;&#1103;.docx" TargetMode="External"/><Relationship Id="rId20" Type="http://schemas.openxmlformats.org/officeDocument/2006/relationships/hyperlink" Target="consultantplus://offline/ref=4751AE3AB99B06A8109B0646347ED782B1436E7CE222C6D05B8212E4E06BB8A6DFB8086F9479B56015m3J" TargetMode="External"/><Relationship Id="rId41" Type="http://schemas.openxmlformats.org/officeDocument/2006/relationships/hyperlink" Target="consultantplus://offline/ref=4751AE3AB99B06A8109B0646347ED782B1436E7CE222C6D05B8212E4E016mBJ" TargetMode="External"/><Relationship Id="rId62" Type="http://schemas.openxmlformats.org/officeDocument/2006/relationships/hyperlink" Target="consultantplus://offline/ref=4751AE3AB99B06A8109B0646347ED782B1436E7CE222C6D05B8212E4E06BB8A6DFB8086B9217mFJ" TargetMode="External"/><Relationship Id="rId83" Type="http://schemas.openxmlformats.org/officeDocument/2006/relationships/hyperlink" Target="consultantplus://offline/ref=4751AE3AB99B06A8109B0646347ED782B143667EE42AC6D05B8212E4E06BB8A6DFB8086F9478B26015m7J" TargetMode="External"/><Relationship Id="rId88" Type="http://schemas.openxmlformats.org/officeDocument/2006/relationships/hyperlink" Target="consultantplus://offline/ref=4751AE3AB99B06A8109B0646347ED782B1436E7CE222C6D05B8212E4E016mBJ" TargetMode="External"/><Relationship Id="rId111" Type="http://schemas.openxmlformats.org/officeDocument/2006/relationships/hyperlink" Target="consultantplus://offline/ref=4751AE3AB99B06A8109B0646347ED782B1436E7CE222C6D05B8212E4E016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10532</Words>
  <Characters>60038</Characters>
  <Application>Microsoft Office Word</Application>
  <DocSecurity>0</DocSecurity>
  <Lines>500</Lines>
  <Paragraphs>140</Paragraphs>
  <ScaleCrop>false</ScaleCrop>
  <Company>diakov.net</Company>
  <LinksUpToDate>false</LinksUpToDate>
  <CharactersWithSpaces>70430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2023-03-16T10:27:00Z</dcterms:created>
  <dcterms:modified xsi:type="dcterms:W3CDTF">2023-03-16T10:28:00Z</dcterms:modified>
</cp:coreProperties>
</file>